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EE" w:rsidRPr="00086D1A" w:rsidRDefault="00D664EE" w:rsidP="00CF4AD9">
      <w:pPr>
        <w:jc w:val="center"/>
        <w:rPr>
          <w:rFonts w:ascii="Arial" w:hAnsi="Arial" w:cs="Arial"/>
          <w:b/>
          <w:color w:val="002060"/>
          <w:sz w:val="16"/>
          <w:szCs w:val="16"/>
          <w:lang w:eastAsia="ru-RU"/>
        </w:rPr>
      </w:pPr>
      <w:r w:rsidRPr="00086D1A">
        <w:rPr>
          <w:rFonts w:ascii="Arial" w:hAnsi="Arial" w:cs="Arial"/>
          <w:b/>
          <w:color w:val="002060"/>
          <w:sz w:val="16"/>
          <w:szCs w:val="16"/>
          <w:lang w:eastAsia="ru-RU"/>
        </w:rPr>
        <w:t>ВАЖНО!</w:t>
      </w:r>
    </w:p>
    <w:p w:rsidR="006B7A9D" w:rsidRPr="00086D1A" w:rsidRDefault="006B7A9D" w:rsidP="00D664EE">
      <w:pPr>
        <w:jc w:val="both"/>
        <w:rPr>
          <w:rStyle w:val="FontStyle15"/>
          <w:rFonts w:ascii="Arial" w:hAnsi="Arial" w:cs="Arial"/>
          <w:b w:val="0"/>
          <w:color w:val="002060"/>
          <w:sz w:val="16"/>
          <w:szCs w:val="16"/>
        </w:rPr>
      </w:pPr>
      <w:r w:rsidRPr="00086D1A">
        <w:rPr>
          <w:rStyle w:val="FontStyle15"/>
          <w:rFonts w:ascii="Arial" w:hAnsi="Arial" w:cs="Arial"/>
          <w:b w:val="0"/>
          <w:color w:val="002060"/>
          <w:sz w:val="16"/>
          <w:szCs w:val="16"/>
        </w:rPr>
        <w:t>Пособие по временной нетрудоспособности при заболевании или травме работника за первые 3 дня назначает и выплачивает работодатель за счет собственных средств.</w:t>
      </w:r>
    </w:p>
    <w:p w:rsidR="00D664EE" w:rsidRPr="00086D1A" w:rsidRDefault="006B7A9D" w:rsidP="00D664EE">
      <w:pPr>
        <w:jc w:val="both"/>
        <w:rPr>
          <w:rFonts w:ascii="Arial" w:hAnsi="Arial" w:cs="Arial"/>
          <w:b/>
          <w:color w:val="002060"/>
          <w:sz w:val="16"/>
          <w:szCs w:val="16"/>
          <w:u w:val="single"/>
          <w:lang w:eastAsia="ru-RU"/>
        </w:rPr>
      </w:pPr>
      <w:r w:rsidRPr="00086D1A">
        <w:rPr>
          <w:rStyle w:val="FontStyle15"/>
          <w:rFonts w:ascii="Arial" w:hAnsi="Arial" w:cs="Arial"/>
          <w:b w:val="0"/>
          <w:color w:val="002060"/>
          <w:sz w:val="16"/>
          <w:szCs w:val="16"/>
        </w:rPr>
        <w:t>Первоначальная выплата ежемесячного пособия по уходу за ребенком до достижения им возраста 1,5 лет осуществляется в течение 10 календарных дней со дня получения документов или сведений от работодателя, а затем в период с 1 по 15 число месяца, следующего за месяцем, за который выплачивается пособие.</w:t>
      </w:r>
    </w:p>
    <w:p w:rsidR="00D664EE" w:rsidRPr="00086D1A" w:rsidRDefault="00D664EE" w:rsidP="00D664EE">
      <w:pPr>
        <w:jc w:val="both"/>
        <w:rPr>
          <w:rFonts w:ascii="Arial" w:hAnsi="Arial" w:cs="Arial"/>
          <w:color w:val="002060"/>
          <w:sz w:val="16"/>
          <w:szCs w:val="16"/>
          <w:lang w:eastAsia="ru-RU"/>
        </w:rPr>
      </w:pPr>
      <w:r w:rsidRPr="00086D1A">
        <w:rPr>
          <w:rFonts w:ascii="Arial" w:hAnsi="Arial" w:cs="Arial"/>
          <w:color w:val="002060"/>
          <w:sz w:val="16"/>
          <w:szCs w:val="16"/>
          <w:lang w:eastAsia="ru-RU"/>
        </w:rPr>
        <w:t xml:space="preserve">В случае прекращения права работника на получение ежемесячного пособия по уходу за ребенком работодатель обязан в 3-х </w:t>
      </w:r>
      <w:proofErr w:type="spellStart"/>
      <w:r w:rsidRPr="00086D1A">
        <w:rPr>
          <w:rFonts w:ascii="Arial" w:hAnsi="Arial" w:cs="Arial"/>
          <w:color w:val="002060"/>
          <w:sz w:val="16"/>
          <w:szCs w:val="16"/>
          <w:lang w:eastAsia="ru-RU"/>
        </w:rPr>
        <w:t>дневный</w:t>
      </w:r>
      <w:proofErr w:type="spellEnd"/>
      <w:r w:rsidRPr="00086D1A">
        <w:rPr>
          <w:rFonts w:ascii="Arial" w:hAnsi="Arial" w:cs="Arial"/>
          <w:color w:val="002060"/>
          <w:sz w:val="16"/>
          <w:szCs w:val="16"/>
          <w:lang w:eastAsia="ru-RU"/>
        </w:rPr>
        <w:t xml:space="preserve"> срок направить в </w:t>
      </w:r>
      <w:r w:rsidR="00086D1A">
        <w:rPr>
          <w:rFonts w:ascii="Arial" w:hAnsi="Arial" w:cs="Arial"/>
          <w:color w:val="002060"/>
          <w:sz w:val="16"/>
          <w:szCs w:val="16"/>
          <w:lang w:eastAsia="ru-RU"/>
        </w:rPr>
        <w:t xml:space="preserve">региональное </w:t>
      </w:r>
      <w:r w:rsidRPr="00086D1A">
        <w:rPr>
          <w:rFonts w:ascii="Arial" w:hAnsi="Arial" w:cs="Arial"/>
          <w:color w:val="002060"/>
          <w:sz w:val="16"/>
          <w:szCs w:val="16"/>
          <w:lang w:eastAsia="ru-RU"/>
        </w:rPr>
        <w:t xml:space="preserve">отделение Фонда указанные сведения. </w:t>
      </w:r>
    </w:p>
    <w:p w:rsidR="00D664EE" w:rsidRPr="00086D1A" w:rsidRDefault="00D664EE" w:rsidP="00D664EE">
      <w:pPr>
        <w:pStyle w:val="Default"/>
        <w:jc w:val="both"/>
        <w:rPr>
          <w:rFonts w:ascii="Arial" w:hAnsi="Arial" w:cs="Arial"/>
          <w:color w:val="002060"/>
          <w:sz w:val="16"/>
          <w:szCs w:val="16"/>
        </w:rPr>
      </w:pPr>
      <w:r w:rsidRPr="00086D1A">
        <w:rPr>
          <w:rFonts w:ascii="Arial" w:hAnsi="Arial" w:cs="Arial"/>
          <w:b/>
          <w:bCs/>
          <w:color w:val="002060"/>
          <w:sz w:val="16"/>
          <w:szCs w:val="16"/>
        </w:rPr>
        <w:t>ПОСОБИЯ, ПЕРЕЧИСЛЯЕМЫЕ РЕГИОНАЛЬНЫМ ОТДЕЛЕНИЕМ ФОНДА НА РАСЧЕТНЫЙ СЧЕТ РАБОТОДАТЕЛЯ В ВОЗМЕЩЕНИЕ ПРОИЗВЕДЕННЫХ ИМ РАСХОДОВ:</w:t>
      </w:r>
    </w:p>
    <w:p w:rsidR="00D664EE" w:rsidRPr="00086D1A" w:rsidRDefault="00D664EE" w:rsidP="00D664EE">
      <w:pPr>
        <w:pStyle w:val="Default"/>
        <w:jc w:val="both"/>
        <w:rPr>
          <w:rFonts w:ascii="Arial" w:hAnsi="Arial" w:cs="Arial"/>
          <w:color w:val="002060"/>
          <w:sz w:val="16"/>
          <w:szCs w:val="16"/>
        </w:rPr>
      </w:pPr>
      <w:r w:rsidRPr="00086D1A">
        <w:rPr>
          <w:rFonts w:ascii="Arial" w:hAnsi="Arial" w:cs="Arial"/>
          <w:bCs/>
          <w:i/>
          <w:iCs/>
          <w:color w:val="002060"/>
          <w:sz w:val="16"/>
          <w:szCs w:val="16"/>
        </w:rPr>
        <w:t xml:space="preserve">- </w:t>
      </w:r>
      <w:r w:rsidR="006B7A9D" w:rsidRPr="00086D1A">
        <w:rPr>
          <w:rFonts w:ascii="Arial" w:hAnsi="Arial" w:cs="Arial"/>
          <w:bCs/>
          <w:i/>
          <w:iCs/>
          <w:color w:val="002060"/>
          <w:sz w:val="16"/>
          <w:szCs w:val="16"/>
        </w:rPr>
        <w:t xml:space="preserve"> </w:t>
      </w:r>
      <w:r w:rsidRPr="00086D1A">
        <w:rPr>
          <w:rFonts w:ascii="Arial" w:hAnsi="Arial" w:cs="Arial"/>
          <w:bCs/>
          <w:iCs/>
          <w:color w:val="002060"/>
          <w:sz w:val="16"/>
          <w:szCs w:val="16"/>
        </w:rPr>
        <w:t>н</w:t>
      </w:r>
      <w:r w:rsidRPr="00086D1A">
        <w:rPr>
          <w:rFonts w:ascii="Arial" w:hAnsi="Arial" w:cs="Arial"/>
          <w:color w:val="002060"/>
          <w:sz w:val="16"/>
          <w:szCs w:val="16"/>
        </w:rPr>
        <w:t>а оплату 4-х дополнительных выходных дней по уходу за ребенком-инвалидом;</w:t>
      </w:r>
    </w:p>
    <w:p w:rsidR="00D664EE" w:rsidRPr="00086D1A" w:rsidRDefault="006B7A9D" w:rsidP="00D664EE">
      <w:pPr>
        <w:pStyle w:val="Default"/>
        <w:jc w:val="both"/>
        <w:rPr>
          <w:rFonts w:ascii="Arial" w:hAnsi="Arial" w:cs="Arial"/>
          <w:color w:val="002060"/>
          <w:sz w:val="16"/>
          <w:szCs w:val="16"/>
        </w:rPr>
      </w:pPr>
      <w:r w:rsidRPr="00086D1A">
        <w:rPr>
          <w:rFonts w:ascii="Arial" w:hAnsi="Arial" w:cs="Arial"/>
          <w:color w:val="002060"/>
          <w:sz w:val="16"/>
          <w:szCs w:val="16"/>
        </w:rPr>
        <w:t xml:space="preserve">- </w:t>
      </w:r>
      <w:r w:rsidR="00086D1A">
        <w:rPr>
          <w:rFonts w:ascii="Arial" w:hAnsi="Arial" w:cs="Arial"/>
          <w:color w:val="002060"/>
          <w:sz w:val="16"/>
          <w:szCs w:val="16"/>
        </w:rPr>
        <w:t xml:space="preserve"> </w:t>
      </w:r>
      <w:r w:rsidR="00D664EE" w:rsidRPr="00086D1A">
        <w:rPr>
          <w:rFonts w:ascii="Arial" w:hAnsi="Arial" w:cs="Arial"/>
          <w:color w:val="002060"/>
          <w:sz w:val="16"/>
          <w:szCs w:val="16"/>
        </w:rPr>
        <w:t>на выплату пособия по временной нетрудоспособности за счет межбюджетных трансфертов;</w:t>
      </w:r>
    </w:p>
    <w:p w:rsidR="00D664EE" w:rsidRPr="00086D1A" w:rsidRDefault="00D664EE" w:rsidP="00D664EE">
      <w:pPr>
        <w:pStyle w:val="Default"/>
        <w:jc w:val="both"/>
        <w:rPr>
          <w:rFonts w:ascii="Arial" w:hAnsi="Arial" w:cs="Arial"/>
          <w:color w:val="002060"/>
          <w:sz w:val="16"/>
          <w:szCs w:val="16"/>
        </w:rPr>
      </w:pPr>
      <w:r w:rsidRPr="00086D1A">
        <w:rPr>
          <w:rFonts w:ascii="Arial" w:hAnsi="Arial" w:cs="Arial"/>
          <w:bCs/>
          <w:i/>
          <w:iCs/>
          <w:color w:val="002060"/>
          <w:sz w:val="16"/>
          <w:szCs w:val="16"/>
        </w:rPr>
        <w:t xml:space="preserve">- </w:t>
      </w:r>
      <w:r w:rsidR="00086D1A">
        <w:rPr>
          <w:rFonts w:ascii="Arial" w:hAnsi="Arial" w:cs="Arial"/>
          <w:bCs/>
          <w:i/>
          <w:iCs/>
          <w:color w:val="002060"/>
          <w:sz w:val="16"/>
          <w:szCs w:val="16"/>
        </w:rPr>
        <w:t xml:space="preserve"> </w:t>
      </w:r>
      <w:r w:rsidRPr="00086D1A">
        <w:rPr>
          <w:rFonts w:ascii="Arial" w:hAnsi="Arial" w:cs="Arial"/>
          <w:bCs/>
          <w:iCs/>
          <w:color w:val="002060"/>
          <w:sz w:val="16"/>
          <w:szCs w:val="16"/>
        </w:rPr>
        <w:t>н</w:t>
      </w:r>
      <w:r w:rsidRPr="00086D1A">
        <w:rPr>
          <w:rFonts w:ascii="Arial" w:hAnsi="Arial" w:cs="Arial"/>
          <w:color w:val="002060"/>
          <w:sz w:val="16"/>
          <w:szCs w:val="16"/>
        </w:rPr>
        <w:t>а выплату социального пособия на погребение;</w:t>
      </w:r>
    </w:p>
    <w:p w:rsidR="00D664EE" w:rsidRPr="00086D1A" w:rsidRDefault="00D664EE" w:rsidP="00D664EE">
      <w:pPr>
        <w:jc w:val="both"/>
        <w:rPr>
          <w:rFonts w:ascii="Arial" w:hAnsi="Arial" w:cs="Arial"/>
          <w:color w:val="002060"/>
          <w:sz w:val="16"/>
          <w:szCs w:val="16"/>
          <w:lang w:eastAsia="ru-RU"/>
        </w:rPr>
      </w:pPr>
      <w:r w:rsidRPr="00086D1A">
        <w:rPr>
          <w:rFonts w:ascii="Arial" w:hAnsi="Arial" w:cs="Arial"/>
          <w:bCs/>
          <w:i/>
          <w:iCs/>
          <w:color w:val="002060"/>
          <w:sz w:val="16"/>
          <w:szCs w:val="16"/>
        </w:rPr>
        <w:t xml:space="preserve">- </w:t>
      </w:r>
      <w:r w:rsidRPr="00086D1A">
        <w:rPr>
          <w:rFonts w:ascii="Arial" w:hAnsi="Arial" w:cs="Arial"/>
          <w:bCs/>
          <w:iCs/>
          <w:color w:val="002060"/>
          <w:sz w:val="16"/>
          <w:szCs w:val="16"/>
        </w:rPr>
        <w:t>н</w:t>
      </w:r>
      <w:r w:rsidRPr="00086D1A">
        <w:rPr>
          <w:rFonts w:ascii="Arial" w:hAnsi="Arial" w:cs="Arial"/>
          <w:color w:val="002060"/>
          <w:sz w:val="16"/>
          <w:szCs w:val="16"/>
        </w:rPr>
        <w:t>а финансирование предупредительных мер по сокращению производственного травматизма.</w:t>
      </w:r>
    </w:p>
    <w:p w:rsidR="00D664EE" w:rsidRPr="00086D1A" w:rsidRDefault="00D664EE" w:rsidP="00D664EE">
      <w:pPr>
        <w:jc w:val="both"/>
        <w:rPr>
          <w:rFonts w:ascii="Arial" w:hAnsi="Arial" w:cs="Arial"/>
          <w:color w:val="002060"/>
          <w:sz w:val="16"/>
          <w:szCs w:val="16"/>
          <w:lang w:eastAsia="ru-RU"/>
        </w:rPr>
      </w:pPr>
      <w:r w:rsidRPr="00086D1A">
        <w:rPr>
          <w:rFonts w:ascii="Arial" w:hAnsi="Arial" w:cs="Arial"/>
          <w:color w:val="002060"/>
          <w:sz w:val="16"/>
          <w:szCs w:val="16"/>
          <w:lang w:eastAsia="ru-RU"/>
        </w:rPr>
        <w:t>Для возмещения сре</w:t>
      </w:r>
      <w:proofErr w:type="gramStart"/>
      <w:r w:rsidRPr="00086D1A">
        <w:rPr>
          <w:rFonts w:ascii="Arial" w:hAnsi="Arial" w:cs="Arial"/>
          <w:color w:val="002060"/>
          <w:sz w:val="16"/>
          <w:szCs w:val="16"/>
          <w:lang w:eastAsia="ru-RU"/>
        </w:rPr>
        <w:t>дств стр</w:t>
      </w:r>
      <w:proofErr w:type="gramEnd"/>
      <w:r w:rsidRPr="00086D1A">
        <w:rPr>
          <w:rFonts w:ascii="Arial" w:hAnsi="Arial" w:cs="Arial"/>
          <w:color w:val="002060"/>
          <w:sz w:val="16"/>
          <w:szCs w:val="16"/>
          <w:lang w:eastAsia="ru-RU"/>
        </w:rPr>
        <w:t>ахователь представляет в региональное отделение Фонда документы, подтверждающие право на получение возмещения и заявление по утвержденной форме.</w:t>
      </w:r>
    </w:p>
    <w:p w:rsidR="00D664EE" w:rsidRPr="00086D1A" w:rsidRDefault="00D664EE" w:rsidP="00D664EE">
      <w:pPr>
        <w:jc w:val="both"/>
        <w:rPr>
          <w:rFonts w:ascii="Arial" w:hAnsi="Arial" w:cs="Arial"/>
          <w:color w:val="002060"/>
          <w:sz w:val="16"/>
          <w:szCs w:val="16"/>
          <w:lang w:eastAsia="ru-RU"/>
        </w:rPr>
      </w:pPr>
      <w:r w:rsidRPr="00086D1A">
        <w:rPr>
          <w:rFonts w:ascii="Arial" w:hAnsi="Arial" w:cs="Arial"/>
          <w:color w:val="002060"/>
          <w:sz w:val="16"/>
          <w:szCs w:val="16"/>
          <w:lang w:eastAsia="ru-RU"/>
        </w:rPr>
        <w:t>По страховым случаям, наступившим до 01.</w:t>
      </w:r>
      <w:r w:rsidR="006169F1" w:rsidRPr="00086D1A">
        <w:rPr>
          <w:rFonts w:ascii="Arial" w:hAnsi="Arial" w:cs="Arial"/>
          <w:color w:val="002060"/>
          <w:sz w:val="16"/>
          <w:szCs w:val="16"/>
          <w:lang w:eastAsia="ru-RU"/>
        </w:rPr>
        <w:t>01</w:t>
      </w:r>
      <w:r w:rsidRPr="00086D1A">
        <w:rPr>
          <w:rFonts w:ascii="Arial" w:hAnsi="Arial" w:cs="Arial"/>
          <w:color w:val="002060"/>
          <w:sz w:val="16"/>
          <w:szCs w:val="16"/>
          <w:lang w:eastAsia="ru-RU"/>
        </w:rPr>
        <w:t>.201</w:t>
      </w:r>
      <w:r w:rsidR="006169F1" w:rsidRPr="00086D1A">
        <w:rPr>
          <w:rFonts w:ascii="Arial" w:hAnsi="Arial" w:cs="Arial"/>
          <w:color w:val="002060"/>
          <w:sz w:val="16"/>
          <w:szCs w:val="16"/>
          <w:lang w:eastAsia="ru-RU"/>
        </w:rPr>
        <w:t>9</w:t>
      </w:r>
      <w:r w:rsidRPr="00086D1A">
        <w:rPr>
          <w:rFonts w:ascii="Arial" w:hAnsi="Arial" w:cs="Arial"/>
          <w:color w:val="002060"/>
          <w:sz w:val="16"/>
          <w:szCs w:val="16"/>
          <w:lang w:eastAsia="ru-RU"/>
        </w:rPr>
        <w:t xml:space="preserve">, по которым страхователь не произвел назначение и выплату пособия, назначение и выплата пособий осуществляется </w:t>
      </w:r>
      <w:r w:rsidR="00086D1A">
        <w:rPr>
          <w:rFonts w:ascii="Arial" w:hAnsi="Arial" w:cs="Arial"/>
          <w:color w:val="002060"/>
          <w:sz w:val="16"/>
          <w:szCs w:val="16"/>
          <w:lang w:eastAsia="ru-RU"/>
        </w:rPr>
        <w:t xml:space="preserve">региональным </w:t>
      </w:r>
      <w:r w:rsidRPr="00086D1A">
        <w:rPr>
          <w:rFonts w:ascii="Arial" w:hAnsi="Arial" w:cs="Arial"/>
          <w:color w:val="002060"/>
          <w:sz w:val="16"/>
          <w:szCs w:val="16"/>
          <w:lang w:eastAsia="ru-RU"/>
        </w:rPr>
        <w:t xml:space="preserve">отделением Фонда. </w:t>
      </w:r>
    </w:p>
    <w:p w:rsidR="00D664EE" w:rsidRPr="00086D1A" w:rsidRDefault="00D664EE" w:rsidP="00D664EE">
      <w:pPr>
        <w:jc w:val="both"/>
        <w:rPr>
          <w:rFonts w:ascii="Arial" w:hAnsi="Arial" w:cs="Arial"/>
          <w:color w:val="002060"/>
          <w:sz w:val="16"/>
          <w:szCs w:val="16"/>
          <w:lang w:eastAsia="ru-RU"/>
        </w:rPr>
      </w:pPr>
      <w:proofErr w:type="gramStart"/>
      <w:r w:rsidRPr="00086D1A">
        <w:rPr>
          <w:rFonts w:ascii="Arial" w:hAnsi="Arial" w:cs="Arial"/>
          <w:color w:val="002060"/>
          <w:sz w:val="16"/>
          <w:szCs w:val="16"/>
          <w:lang w:eastAsia="ru-RU"/>
        </w:rPr>
        <w:t>Страхователь, осуществляющий выплату работнику ежемесячного пособия по уходу за ребенком,</w:t>
      </w:r>
      <w:r w:rsidR="007C1362" w:rsidRPr="00086D1A">
        <w:rPr>
          <w:rFonts w:ascii="Arial" w:hAnsi="Arial" w:cs="Arial"/>
          <w:color w:val="002060"/>
          <w:sz w:val="16"/>
          <w:szCs w:val="16"/>
          <w:lang w:eastAsia="ru-RU"/>
        </w:rPr>
        <w:t xml:space="preserve"> однократно</w:t>
      </w:r>
      <w:r w:rsidRPr="00086D1A">
        <w:rPr>
          <w:rFonts w:ascii="Arial" w:hAnsi="Arial" w:cs="Arial"/>
          <w:color w:val="002060"/>
          <w:sz w:val="16"/>
          <w:szCs w:val="16"/>
          <w:lang w:eastAsia="ru-RU"/>
        </w:rPr>
        <w:t xml:space="preserve"> направляет в </w:t>
      </w:r>
      <w:r w:rsidR="00086D1A">
        <w:rPr>
          <w:rFonts w:ascii="Arial" w:hAnsi="Arial" w:cs="Arial"/>
          <w:color w:val="002060"/>
          <w:sz w:val="16"/>
          <w:szCs w:val="16"/>
          <w:lang w:eastAsia="ru-RU"/>
        </w:rPr>
        <w:t xml:space="preserve">региональное </w:t>
      </w:r>
      <w:r w:rsidRPr="00086D1A">
        <w:rPr>
          <w:rFonts w:ascii="Arial" w:hAnsi="Arial" w:cs="Arial"/>
          <w:color w:val="002060"/>
          <w:sz w:val="16"/>
          <w:szCs w:val="16"/>
          <w:lang w:eastAsia="ru-RU"/>
        </w:rPr>
        <w:t>отделение Фонда заявление и документы, необходимые для на</w:t>
      </w:r>
      <w:r w:rsidR="007C1362" w:rsidRPr="00086D1A">
        <w:rPr>
          <w:rFonts w:ascii="Arial" w:hAnsi="Arial" w:cs="Arial"/>
          <w:color w:val="002060"/>
          <w:sz w:val="16"/>
          <w:szCs w:val="16"/>
          <w:lang w:eastAsia="ru-RU"/>
        </w:rPr>
        <w:t>значе</w:t>
      </w:r>
      <w:r w:rsidRPr="00086D1A">
        <w:rPr>
          <w:rFonts w:ascii="Arial" w:hAnsi="Arial" w:cs="Arial"/>
          <w:color w:val="002060"/>
          <w:sz w:val="16"/>
          <w:szCs w:val="16"/>
          <w:lang w:eastAsia="ru-RU"/>
        </w:rPr>
        <w:t>ния и выплаты пособия, либо электронный реестр</w:t>
      </w:r>
      <w:r w:rsidR="00C55A71" w:rsidRPr="00086D1A">
        <w:rPr>
          <w:rFonts w:ascii="Arial" w:hAnsi="Arial" w:cs="Arial"/>
          <w:color w:val="002060"/>
          <w:sz w:val="16"/>
          <w:szCs w:val="16"/>
          <w:lang w:eastAsia="ru-RU"/>
        </w:rPr>
        <w:t xml:space="preserve"> сведений</w:t>
      </w:r>
      <w:r w:rsidRPr="00086D1A">
        <w:rPr>
          <w:rFonts w:ascii="Arial" w:hAnsi="Arial" w:cs="Arial"/>
          <w:color w:val="002060"/>
          <w:sz w:val="16"/>
          <w:szCs w:val="16"/>
          <w:lang w:eastAsia="ru-RU"/>
        </w:rPr>
        <w:t xml:space="preserve">, </w:t>
      </w:r>
      <w:r w:rsidR="00C55A71" w:rsidRPr="00086D1A">
        <w:rPr>
          <w:rFonts w:ascii="Arial" w:hAnsi="Arial" w:cs="Arial"/>
          <w:color w:val="002060"/>
          <w:sz w:val="16"/>
          <w:szCs w:val="16"/>
          <w:lang w:eastAsia="ru-RU"/>
        </w:rPr>
        <w:t>необходимых</w:t>
      </w:r>
      <w:r w:rsidRPr="00086D1A">
        <w:rPr>
          <w:rFonts w:ascii="Arial" w:hAnsi="Arial" w:cs="Arial"/>
          <w:color w:val="002060"/>
          <w:sz w:val="16"/>
          <w:szCs w:val="16"/>
          <w:lang w:eastAsia="ru-RU"/>
        </w:rPr>
        <w:t xml:space="preserve"> </w:t>
      </w:r>
      <w:r w:rsidR="00C55A71" w:rsidRPr="00086D1A">
        <w:rPr>
          <w:rFonts w:ascii="Arial" w:hAnsi="Arial" w:cs="Arial"/>
          <w:color w:val="002060"/>
          <w:sz w:val="16"/>
          <w:szCs w:val="16"/>
          <w:lang w:eastAsia="ru-RU"/>
        </w:rPr>
        <w:t>для назначения и выплаты данного</w:t>
      </w:r>
      <w:r w:rsidRPr="00086D1A">
        <w:rPr>
          <w:rFonts w:ascii="Arial" w:hAnsi="Arial" w:cs="Arial"/>
          <w:color w:val="002060"/>
          <w:sz w:val="16"/>
          <w:szCs w:val="16"/>
          <w:lang w:eastAsia="ru-RU"/>
        </w:rPr>
        <w:t xml:space="preserve"> пособия, исчисленного на момент наступления отпуска по уходу</w:t>
      </w:r>
      <w:r w:rsidR="00945BC9" w:rsidRPr="00086D1A">
        <w:rPr>
          <w:rFonts w:ascii="Arial" w:hAnsi="Arial" w:cs="Arial"/>
          <w:color w:val="002060"/>
          <w:sz w:val="16"/>
          <w:szCs w:val="16"/>
          <w:lang w:eastAsia="ru-RU"/>
        </w:rPr>
        <w:t xml:space="preserve"> за ребенком</w:t>
      </w:r>
      <w:r w:rsidR="00C55A71" w:rsidRPr="00086D1A">
        <w:rPr>
          <w:rFonts w:ascii="Arial" w:hAnsi="Arial" w:cs="Arial"/>
          <w:color w:val="002060"/>
          <w:sz w:val="16"/>
          <w:szCs w:val="16"/>
          <w:lang w:eastAsia="ru-RU"/>
        </w:rPr>
        <w:t>,</w:t>
      </w:r>
      <w:r w:rsidRPr="00086D1A">
        <w:rPr>
          <w:rFonts w:ascii="Arial" w:hAnsi="Arial" w:cs="Arial"/>
          <w:color w:val="002060"/>
          <w:sz w:val="16"/>
          <w:szCs w:val="16"/>
          <w:lang w:eastAsia="ru-RU"/>
        </w:rPr>
        <w:t xml:space="preserve"> для осуществления последующих выплат </w:t>
      </w:r>
      <w:r w:rsidR="00086D1A">
        <w:rPr>
          <w:rFonts w:ascii="Arial" w:hAnsi="Arial" w:cs="Arial"/>
          <w:color w:val="002060"/>
          <w:sz w:val="16"/>
          <w:szCs w:val="16"/>
          <w:lang w:eastAsia="ru-RU"/>
        </w:rPr>
        <w:t xml:space="preserve">региональным </w:t>
      </w:r>
      <w:r w:rsidR="00945BC9" w:rsidRPr="00086D1A">
        <w:rPr>
          <w:rFonts w:ascii="Arial" w:hAnsi="Arial" w:cs="Arial"/>
          <w:color w:val="002060"/>
          <w:sz w:val="16"/>
          <w:szCs w:val="16"/>
          <w:lang w:eastAsia="ru-RU"/>
        </w:rPr>
        <w:t>отделением Фонда</w:t>
      </w:r>
      <w:r w:rsidRPr="00086D1A">
        <w:rPr>
          <w:rFonts w:ascii="Arial" w:hAnsi="Arial" w:cs="Arial"/>
          <w:color w:val="002060"/>
          <w:sz w:val="16"/>
          <w:szCs w:val="16"/>
          <w:lang w:eastAsia="ru-RU"/>
        </w:rPr>
        <w:t>.</w:t>
      </w:r>
      <w:proofErr w:type="gramEnd"/>
    </w:p>
    <w:p w:rsidR="000579C4" w:rsidRPr="00086D1A" w:rsidRDefault="00D664EE" w:rsidP="00C03602">
      <w:pPr>
        <w:pStyle w:val="Default"/>
        <w:jc w:val="both"/>
        <w:rPr>
          <w:rFonts w:ascii="Arial" w:hAnsi="Arial" w:cs="Arial"/>
          <w:color w:val="002060"/>
          <w:sz w:val="16"/>
          <w:szCs w:val="16"/>
        </w:rPr>
      </w:pPr>
      <w:r w:rsidRPr="00086D1A">
        <w:rPr>
          <w:rFonts w:ascii="Arial" w:hAnsi="Arial" w:cs="Arial"/>
          <w:b/>
          <w:color w:val="002060"/>
          <w:sz w:val="16"/>
          <w:szCs w:val="16"/>
        </w:rPr>
        <w:t xml:space="preserve">Страхователь и работник несут ответственность в соответствии с законодательством Российской Федерации за достоверность </w:t>
      </w:r>
      <w:r w:rsidR="00086D1A">
        <w:rPr>
          <w:rFonts w:ascii="Arial" w:hAnsi="Arial" w:cs="Arial"/>
          <w:b/>
          <w:color w:val="002060"/>
          <w:sz w:val="16"/>
          <w:szCs w:val="16"/>
        </w:rPr>
        <w:t xml:space="preserve">сведений, </w:t>
      </w:r>
      <w:r w:rsidRPr="00086D1A">
        <w:rPr>
          <w:rFonts w:ascii="Arial" w:hAnsi="Arial" w:cs="Arial"/>
          <w:b/>
          <w:color w:val="002060"/>
          <w:sz w:val="16"/>
          <w:szCs w:val="16"/>
        </w:rPr>
        <w:t>представленных для назначения и выплаты пособий</w:t>
      </w:r>
      <w:r w:rsidR="00086D1A">
        <w:rPr>
          <w:rFonts w:ascii="Arial" w:hAnsi="Arial" w:cs="Arial"/>
          <w:b/>
          <w:color w:val="002060"/>
          <w:sz w:val="16"/>
          <w:szCs w:val="16"/>
        </w:rPr>
        <w:t>.</w:t>
      </w:r>
      <w:r w:rsidRPr="00086D1A">
        <w:rPr>
          <w:rFonts w:ascii="Arial" w:hAnsi="Arial" w:cs="Arial"/>
          <w:color w:val="002060"/>
          <w:sz w:val="16"/>
          <w:szCs w:val="16"/>
        </w:rPr>
        <w:t xml:space="preserve"> </w:t>
      </w:r>
    </w:p>
    <w:p w:rsidR="00536E46" w:rsidRPr="00086D1A" w:rsidRDefault="00536E46" w:rsidP="00C03602">
      <w:pPr>
        <w:pStyle w:val="Default"/>
        <w:jc w:val="center"/>
        <w:rPr>
          <w:rFonts w:ascii="Arial" w:hAnsi="Arial" w:cs="Arial"/>
          <w:b/>
          <w:color w:val="002060"/>
          <w:sz w:val="16"/>
          <w:szCs w:val="16"/>
        </w:rPr>
      </w:pPr>
    </w:p>
    <w:p w:rsidR="00536E46" w:rsidRPr="00086D1A" w:rsidRDefault="00C03602" w:rsidP="00480E29">
      <w:pPr>
        <w:pStyle w:val="Default"/>
        <w:jc w:val="center"/>
        <w:rPr>
          <w:rFonts w:ascii="Arial" w:hAnsi="Arial" w:cs="Arial"/>
          <w:color w:val="002060"/>
          <w:sz w:val="16"/>
          <w:szCs w:val="17"/>
        </w:rPr>
      </w:pPr>
      <w:r w:rsidRPr="00086D1A">
        <w:rPr>
          <w:rFonts w:ascii="Arial" w:hAnsi="Arial" w:cs="Arial"/>
          <w:b/>
          <w:color w:val="002060"/>
          <w:sz w:val="16"/>
          <w:szCs w:val="16"/>
        </w:rPr>
        <w:t>КОНТАКТЫ РЕГИОНАЛЬНОГО ОТДЕЛЕНИЯ</w:t>
      </w:r>
      <w:r w:rsidR="00CF4AD9" w:rsidRPr="00086D1A">
        <w:rPr>
          <w:rFonts w:ascii="Arial" w:hAnsi="Arial" w:cs="Arial"/>
          <w:b/>
          <w:color w:val="002060"/>
          <w:sz w:val="16"/>
          <w:szCs w:val="16"/>
        </w:rPr>
        <w:t xml:space="preserve"> ФОНДА</w:t>
      </w:r>
      <w:r w:rsidRPr="00086D1A">
        <w:rPr>
          <w:rFonts w:ascii="Arial" w:hAnsi="Arial" w:cs="Arial"/>
          <w:b/>
          <w:color w:val="002060"/>
          <w:sz w:val="16"/>
          <w:szCs w:val="16"/>
        </w:rPr>
        <w:t>:</w:t>
      </w:r>
    </w:p>
    <w:p w:rsidR="00536E46" w:rsidRPr="00480E29" w:rsidRDefault="00536E46" w:rsidP="00C03602">
      <w:pPr>
        <w:pStyle w:val="Default"/>
        <w:jc w:val="both"/>
        <w:rPr>
          <w:rFonts w:ascii="Arial" w:hAnsi="Arial" w:cs="Arial"/>
          <w:color w:val="auto"/>
          <w:sz w:val="13"/>
          <w:szCs w:val="15"/>
        </w:rPr>
      </w:pPr>
    </w:p>
    <w:tbl>
      <w:tblPr>
        <w:tblStyle w:val="a6"/>
        <w:tblpPr w:leftFromText="180" w:rightFromText="180" w:vertAnchor="text" w:horzAnchor="margin" w:tblpY="-52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253"/>
      </w:tblGrid>
      <w:tr w:rsidR="00C03602" w:rsidRPr="00480E29" w:rsidTr="00C03602">
        <w:trPr>
          <w:trHeight w:val="1121"/>
        </w:trPr>
        <w:tc>
          <w:tcPr>
            <w:tcW w:w="2943" w:type="dxa"/>
          </w:tcPr>
          <w:p w:rsidR="00086D1A" w:rsidRDefault="00C03602" w:rsidP="00C03602">
            <w:pPr>
              <w:pStyle w:val="a5"/>
              <w:rPr>
                <w:rStyle w:val="FontStyle15"/>
                <w:rFonts w:ascii="Arial" w:hAnsi="Arial" w:cs="Arial"/>
                <w:color w:val="1F497D" w:themeColor="text2"/>
                <w:sz w:val="14"/>
                <w:szCs w:val="16"/>
              </w:rPr>
            </w:pPr>
            <w:r w:rsidRPr="00480E29">
              <w:rPr>
                <w:rStyle w:val="FontStyle15"/>
                <w:rFonts w:ascii="Arial" w:hAnsi="Arial" w:cs="Arial"/>
                <w:color w:val="1F497D" w:themeColor="text2"/>
                <w:sz w:val="14"/>
                <w:szCs w:val="16"/>
              </w:rPr>
              <w:t xml:space="preserve">Адрес: </w:t>
            </w:r>
            <w:r w:rsidR="006169F1" w:rsidRPr="00480E29">
              <w:rPr>
                <w:rStyle w:val="FontStyle15"/>
                <w:rFonts w:ascii="Arial" w:hAnsi="Arial" w:cs="Arial"/>
                <w:color w:val="1F497D" w:themeColor="text2"/>
                <w:sz w:val="14"/>
                <w:szCs w:val="16"/>
              </w:rPr>
              <w:t>428003</w:t>
            </w:r>
            <w:r w:rsidRPr="00480E29">
              <w:rPr>
                <w:rStyle w:val="FontStyle15"/>
                <w:rFonts w:ascii="Arial" w:hAnsi="Arial" w:cs="Arial"/>
                <w:color w:val="1F497D" w:themeColor="text2"/>
                <w:sz w:val="14"/>
                <w:szCs w:val="16"/>
              </w:rPr>
              <w:t xml:space="preserve">, г. </w:t>
            </w:r>
            <w:r w:rsidR="006169F1" w:rsidRPr="00480E29">
              <w:rPr>
                <w:rStyle w:val="FontStyle15"/>
                <w:rFonts w:ascii="Arial" w:hAnsi="Arial" w:cs="Arial"/>
                <w:color w:val="1F497D" w:themeColor="text2"/>
                <w:sz w:val="14"/>
                <w:szCs w:val="16"/>
              </w:rPr>
              <w:t>Чебоксары</w:t>
            </w:r>
            <w:r w:rsidRPr="00480E29">
              <w:rPr>
                <w:rStyle w:val="FontStyle15"/>
                <w:rFonts w:ascii="Arial" w:hAnsi="Arial" w:cs="Arial"/>
                <w:color w:val="1F497D" w:themeColor="text2"/>
                <w:sz w:val="14"/>
                <w:szCs w:val="16"/>
              </w:rPr>
              <w:t>,</w:t>
            </w:r>
            <w:r w:rsidR="00375B3D" w:rsidRPr="00480E29">
              <w:rPr>
                <w:rStyle w:val="FontStyle15"/>
                <w:rFonts w:ascii="Arial" w:hAnsi="Arial" w:cs="Arial"/>
                <w:color w:val="1F497D" w:themeColor="text2"/>
                <w:sz w:val="14"/>
                <w:szCs w:val="16"/>
              </w:rPr>
              <w:t xml:space="preserve">     </w:t>
            </w:r>
          </w:p>
          <w:p w:rsidR="00C03602" w:rsidRPr="00480E29" w:rsidRDefault="00C03602" w:rsidP="00C03602">
            <w:pPr>
              <w:pStyle w:val="a5"/>
              <w:rPr>
                <w:rStyle w:val="FontStyle15"/>
                <w:rFonts w:ascii="Arial" w:hAnsi="Arial" w:cs="Arial"/>
                <w:b w:val="0"/>
                <w:color w:val="1F497D" w:themeColor="text2"/>
                <w:sz w:val="14"/>
                <w:szCs w:val="16"/>
              </w:rPr>
            </w:pPr>
            <w:r w:rsidRPr="00480E29">
              <w:rPr>
                <w:rStyle w:val="FontStyle15"/>
                <w:rFonts w:ascii="Arial" w:hAnsi="Arial" w:cs="Arial"/>
                <w:color w:val="1F497D" w:themeColor="text2"/>
                <w:sz w:val="14"/>
                <w:szCs w:val="16"/>
              </w:rPr>
              <w:t xml:space="preserve">ул. </w:t>
            </w:r>
            <w:r w:rsidR="006169F1" w:rsidRPr="00480E29">
              <w:rPr>
                <w:rStyle w:val="FontStyle15"/>
                <w:rFonts w:ascii="Arial" w:hAnsi="Arial" w:cs="Arial"/>
                <w:color w:val="1F497D" w:themeColor="text2"/>
                <w:sz w:val="14"/>
                <w:szCs w:val="16"/>
              </w:rPr>
              <w:t>Ярославская</w:t>
            </w:r>
            <w:r w:rsidRPr="00480E29">
              <w:rPr>
                <w:rStyle w:val="FontStyle15"/>
                <w:rFonts w:ascii="Arial" w:hAnsi="Arial" w:cs="Arial"/>
                <w:color w:val="1F497D" w:themeColor="text2"/>
                <w:sz w:val="14"/>
                <w:szCs w:val="16"/>
              </w:rPr>
              <w:t xml:space="preserve">, </w:t>
            </w:r>
            <w:r w:rsidR="006169F1" w:rsidRPr="00480E29">
              <w:rPr>
                <w:rStyle w:val="FontStyle15"/>
                <w:rFonts w:ascii="Arial" w:hAnsi="Arial" w:cs="Arial"/>
                <w:color w:val="1F497D" w:themeColor="text2"/>
                <w:sz w:val="14"/>
                <w:szCs w:val="16"/>
              </w:rPr>
              <w:t>56,</w:t>
            </w:r>
          </w:p>
          <w:p w:rsidR="006169F1" w:rsidRPr="00480E29" w:rsidRDefault="00C03602" w:rsidP="00C03602">
            <w:pPr>
              <w:pStyle w:val="a5"/>
              <w:rPr>
                <w:rStyle w:val="FontStyle15"/>
                <w:rFonts w:ascii="Arial" w:hAnsi="Arial" w:cs="Arial"/>
                <w:color w:val="1F497D" w:themeColor="text2"/>
                <w:sz w:val="14"/>
                <w:szCs w:val="16"/>
                <w:lang w:val="en-US" w:eastAsia="ru-RU"/>
              </w:rPr>
            </w:pPr>
            <w:r w:rsidRPr="00480E29">
              <w:rPr>
                <w:rStyle w:val="FontStyle15"/>
                <w:rFonts w:ascii="Arial" w:hAnsi="Arial" w:cs="Arial"/>
                <w:i/>
                <w:iCs/>
                <w:color w:val="1F497D" w:themeColor="text2"/>
                <w:sz w:val="14"/>
                <w:szCs w:val="16"/>
                <w:lang w:val="en-US" w:eastAsia="ru-RU"/>
              </w:rPr>
              <w:t xml:space="preserve">e-mail: </w:t>
            </w:r>
            <w:hyperlink r:id="rId6" w:history="1">
              <w:r w:rsidR="006169F1" w:rsidRPr="00480E29">
                <w:rPr>
                  <w:rStyle w:val="a8"/>
                  <w:rFonts w:ascii="Arial" w:hAnsi="Arial" w:cs="Arial"/>
                  <w:sz w:val="14"/>
                  <w:szCs w:val="16"/>
                  <w:lang w:val="en-US" w:eastAsia="ru-RU"/>
                </w:rPr>
                <w:t>info@ro21.fss.ru</w:t>
              </w:r>
            </w:hyperlink>
          </w:p>
          <w:p w:rsidR="006169F1" w:rsidRPr="00480E29" w:rsidRDefault="006169F1" w:rsidP="00C03602">
            <w:pPr>
              <w:pStyle w:val="a5"/>
              <w:rPr>
                <w:rStyle w:val="FontStyle15"/>
                <w:rFonts w:ascii="Arial" w:hAnsi="Arial" w:cs="Arial"/>
                <w:color w:val="1F497D" w:themeColor="text2"/>
                <w:sz w:val="14"/>
                <w:szCs w:val="16"/>
                <w:lang w:val="en-US" w:eastAsia="ru-RU"/>
              </w:rPr>
            </w:pPr>
          </w:p>
          <w:p w:rsidR="00C03602" w:rsidRPr="00480E29" w:rsidRDefault="00D93952" w:rsidP="00C03602">
            <w:pPr>
              <w:pStyle w:val="a5"/>
              <w:rPr>
                <w:rFonts w:ascii="Arial" w:hAnsi="Arial" w:cs="Arial"/>
                <w:color w:val="1F497D" w:themeColor="text2"/>
                <w:sz w:val="14"/>
                <w:szCs w:val="16"/>
              </w:rPr>
            </w:pPr>
            <w:r w:rsidRPr="00480E29">
              <w:rPr>
                <w:rStyle w:val="FontStyle15"/>
                <w:rFonts w:ascii="Arial" w:hAnsi="Arial" w:cs="Arial"/>
                <w:color w:val="1F497D" w:themeColor="text2"/>
                <w:sz w:val="14"/>
                <w:szCs w:val="16"/>
                <w:lang w:eastAsia="ru-RU"/>
              </w:rPr>
              <w:t xml:space="preserve">Сайт </w:t>
            </w:r>
            <w:r w:rsidR="00B8718E">
              <w:rPr>
                <w:rStyle w:val="FontStyle15"/>
                <w:rFonts w:ascii="Arial" w:hAnsi="Arial" w:cs="Arial"/>
                <w:color w:val="1F497D" w:themeColor="text2"/>
                <w:sz w:val="14"/>
                <w:szCs w:val="16"/>
                <w:lang w:eastAsia="ru-RU"/>
              </w:rPr>
              <w:t xml:space="preserve">регионального отделения Фонда </w:t>
            </w:r>
            <w:r w:rsidR="001F3862" w:rsidRPr="00480E29">
              <w:rPr>
                <w:rStyle w:val="FontStyle15"/>
                <w:rFonts w:ascii="Arial" w:hAnsi="Arial" w:cs="Arial"/>
                <w:color w:val="1F497D" w:themeColor="text2"/>
                <w:sz w:val="14"/>
                <w:szCs w:val="16"/>
                <w:lang w:val="en-US" w:eastAsia="ru-RU"/>
              </w:rPr>
              <w:t>www</w:t>
            </w:r>
            <w:r w:rsidR="001F3862" w:rsidRPr="00480E29">
              <w:rPr>
                <w:rStyle w:val="FontStyle15"/>
                <w:rFonts w:ascii="Arial" w:hAnsi="Arial" w:cs="Arial"/>
                <w:color w:val="1F497D" w:themeColor="text2"/>
                <w:sz w:val="14"/>
                <w:szCs w:val="16"/>
                <w:lang w:eastAsia="ru-RU"/>
              </w:rPr>
              <w:t>.</w:t>
            </w:r>
            <w:r w:rsidR="00C03602" w:rsidRPr="00480E29">
              <w:rPr>
                <w:rStyle w:val="FontStyle15"/>
                <w:rFonts w:ascii="Arial" w:hAnsi="Arial" w:cs="Arial"/>
                <w:color w:val="1F497D" w:themeColor="text2"/>
                <w:sz w:val="14"/>
                <w:szCs w:val="16"/>
                <w:lang w:eastAsia="ru-RU"/>
              </w:rPr>
              <w:t xml:space="preserve"> </w:t>
            </w:r>
            <w:hyperlink r:id="rId7" w:history="1">
              <w:r w:rsidR="006169F1" w:rsidRPr="00480E29">
                <w:rPr>
                  <w:rStyle w:val="FontStyle15"/>
                  <w:rFonts w:ascii="Arial" w:hAnsi="Arial" w:cs="Arial"/>
                  <w:color w:val="1F497D" w:themeColor="text2"/>
                  <w:sz w:val="14"/>
                  <w:szCs w:val="16"/>
                  <w:lang w:eastAsia="ru-RU"/>
                </w:rPr>
                <w:t>r21</w:t>
              </w:r>
              <w:r w:rsidR="00C03602" w:rsidRPr="00480E29">
                <w:rPr>
                  <w:rStyle w:val="FontStyle15"/>
                  <w:rFonts w:ascii="Arial" w:hAnsi="Arial" w:cs="Arial"/>
                  <w:color w:val="1F497D" w:themeColor="text2"/>
                  <w:sz w:val="14"/>
                  <w:szCs w:val="16"/>
                  <w:lang w:eastAsia="ru-RU"/>
                </w:rPr>
                <w:t>.fss.ru</w:t>
              </w:r>
            </w:hyperlink>
            <w:r w:rsidR="00B8718E">
              <w:rPr>
                <w:rStyle w:val="FontStyle15"/>
                <w:rFonts w:ascii="Arial" w:hAnsi="Arial" w:cs="Arial"/>
                <w:color w:val="1F497D" w:themeColor="text2"/>
                <w:sz w:val="14"/>
                <w:szCs w:val="16"/>
                <w:lang w:eastAsia="ru-RU"/>
              </w:rPr>
              <w:t xml:space="preserve"> </w:t>
            </w:r>
            <w:r w:rsidR="00B8718E" w:rsidRPr="00480E29">
              <w:rPr>
                <w:rStyle w:val="FontStyle15"/>
                <w:rFonts w:ascii="Arial" w:hAnsi="Arial" w:cs="Arial"/>
                <w:color w:val="1F497D" w:themeColor="text2"/>
                <w:sz w:val="14"/>
                <w:szCs w:val="16"/>
                <w:lang w:eastAsia="ru-RU"/>
              </w:rPr>
              <w:t>(раздел «Прямые выплаты»)</w:t>
            </w:r>
          </w:p>
          <w:p w:rsidR="00C03602" w:rsidRPr="00480E29" w:rsidRDefault="00C03602" w:rsidP="00C03602">
            <w:pPr>
              <w:pStyle w:val="a5"/>
              <w:rPr>
                <w:rStyle w:val="FontStyle15"/>
                <w:rFonts w:ascii="Arial" w:hAnsi="Arial" w:cs="Arial"/>
                <w:b w:val="0"/>
                <w:color w:val="1F497D" w:themeColor="text2"/>
                <w:sz w:val="14"/>
                <w:szCs w:val="16"/>
              </w:rPr>
            </w:pPr>
            <w:r w:rsidRPr="00480E29">
              <w:rPr>
                <w:rStyle w:val="FontStyle15"/>
                <w:rFonts w:ascii="Arial" w:hAnsi="Arial" w:cs="Arial"/>
                <w:color w:val="1F497D" w:themeColor="text2"/>
                <w:sz w:val="14"/>
                <w:szCs w:val="16"/>
              </w:rPr>
              <w:t xml:space="preserve"> </w:t>
            </w:r>
          </w:p>
        </w:tc>
        <w:tc>
          <w:tcPr>
            <w:tcW w:w="4253" w:type="dxa"/>
          </w:tcPr>
          <w:p w:rsidR="00C03602" w:rsidRPr="00480E29" w:rsidRDefault="00C03602" w:rsidP="00C03602">
            <w:pPr>
              <w:pStyle w:val="a5"/>
              <w:rPr>
                <w:rStyle w:val="FontStyle15"/>
                <w:rFonts w:ascii="Arial" w:hAnsi="Arial" w:cs="Arial"/>
                <w:color w:val="1F497D" w:themeColor="text2"/>
                <w:sz w:val="14"/>
                <w:szCs w:val="16"/>
              </w:rPr>
            </w:pPr>
            <w:r w:rsidRPr="00480E29">
              <w:rPr>
                <w:rStyle w:val="FontStyle15"/>
                <w:rFonts w:ascii="Arial" w:hAnsi="Arial" w:cs="Arial"/>
                <w:color w:val="1F497D" w:themeColor="text2"/>
                <w:sz w:val="14"/>
                <w:szCs w:val="16"/>
              </w:rPr>
              <w:t xml:space="preserve">   Телефоны:</w:t>
            </w:r>
          </w:p>
          <w:p w:rsidR="00C03602" w:rsidRPr="00480E29" w:rsidRDefault="00C03602" w:rsidP="00C03602">
            <w:pPr>
              <w:pStyle w:val="a5"/>
              <w:rPr>
                <w:rStyle w:val="FontStyle15"/>
                <w:rFonts w:ascii="Arial" w:hAnsi="Arial" w:cs="Arial"/>
                <w:color w:val="1F497D" w:themeColor="text2"/>
                <w:sz w:val="14"/>
                <w:szCs w:val="16"/>
              </w:rPr>
            </w:pPr>
            <w:r w:rsidRPr="00480E29">
              <w:rPr>
                <w:rStyle w:val="FontStyle15"/>
                <w:rFonts w:ascii="Arial" w:hAnsi="Arial" w:cs="Arial"/>
                <w:i/>
                <w:iCs/>
                <w:color w:val="1F497D" w:themeColor="text2"/>
                <w:sz w:val="14"/>
                <w:szCs w:val="16"/>
              </w:rPr>
              <w:t>«Г</w:t>
            </w:r>
            <w:r w:rsidR="00086D1A">
              <w:rPr>
                <w:rStyle w:val="FontStyle15"/>
                <w:rFonts w:ascii="Arial" w:hAnsi="Arial" w:cs="Arial"/>
                <w:i/>
                <w:iCs/>
                <w:color w:val="1F497D" w:themeColor="text2"/>
                <w:sz w:val="14"/>
                <w:szCs w:val="16"/>
              </w:rPr>
              <w:t>орячей</w:t>
            </w:r>
            <w:r w:rsidRPr="00480E29">
              <w:rPr>
                <w:rStyle w:val="FontStyle15"/>
                <w:rFonts w:ascii="Arial" w:hAnsi="Arial" w:cs="Arial"/>
                <w:i/>
                <w:iCs/>
                <w:color w:val="1F497D" w:themeColor="text2"/>
                <w:sz w:val="14"/>
                <w:szCs w:val="16"/>
              </w:rPr>
              <w:t xml:space="preserve"> лини</w:t>
            </w:r>
            <w:r w:rsidR="00086D1A">
              <w:rPr>
                <w:rStyle w:val="FontStyle15"/>
                <w:rFonts w:ascii="Arial" w:hAnsi="Arial" w:cs="Arial"/>
                <w:i/>
                <w:iCs/>
                <w:color w:val="1F497D" w:themeColor="text2"/>
                <w:sz w:val="14"/>
                <w:szCs w:val="16"/>
              </w:rPr>
              <w:t>и</w:t>
            </w:r>
            <w:r w:rsidRPr="00480E29">
              <w:rPr>
                <w:rStyle w:val="FontStyle15"/>
                <w:rFonts w:ascii="Arial" w:hAnsi="Arial" w:cs="Arial"/>
                <w:i/>
                <w:iCs/>
                <w:color w:val="1F497D" w:themeColor="text2"/>
                <w:sz w:val="14"/>
                <w:szCs w:val="16"/>
              </w:rPr>
              <w:t xml:space="preserve">» </w:t>
            </w:r>
            <w:r w:rsidRPr="00480E29">
              <w:rPr>
                <w:rStyle w:val="FontStyle15"/>
                <w:rFonts w:ascii="Arial" w:hAnsi="Arial" w:cs="Arial"/>
                <w:color w:val="1F497D" w:themeColor="text2"/>
                <w:sz w:val="14"/>
                <w:szCs w:val="16"/>
              </w:rPr>
              <w:t>по вопросам:</w:t>
            </w:r>
          </w:p>
          <w:p w:rsidR="00C03602" w:rsidRPr="00480E29" w:rsidRDefault="00C03602" w:rsidP="00C03602">
            <w:pPr>
              <w:pStyle w:val="a5"/>
              <w:rPr>
                <w:rStyle w:val="FontStyle15"/>
                <w:rFonts w:ascii="Arial" w:hAnsi="Arial" w:cs="Arial"/>
                <w:color w:val="1F497D" w:themeColor="text2"/>
                <w:sz w:val="14"/>
                <w:szCs w:val="16"/>
              </w:rPr>
            </w:pPr>
            <w:r w:rsidRPr="00480E29">
              <w:rPr>
                <w:rStyle w:val="FontStyle15"/>
                <w:rFonts w:ascii="Arial" w:hAnsi="Arial" w:cs="Arial"/>
                <w:color w:val="1F497D" w:themeColor="text2"/>
                <w:sz w:val="14"/>
                <w:szCs w:val="16"/>
              </w:rPr>
              <w:t xml:space="preserve">- </w:t>
            </w:r>
            <w:r w:rsidRPr="00480E29">
              <w:rPr>
                <w:rStyle w:val="FontStyle15"/>
                <w:rFonts w:ascii="Arial" w:hAnsi="Arial" w:cs="Arial"/>
                <w:i/>
                <w:iCs/>
                <w:color w:val="1F497D" w:themeColor="text2"/>
                <w:sz w:val="14"/>
                <w:szCs w:val="16"/>
              </w:rPr>
              <w:t xml:space="preserve">реализации пилотного проекта </w:t>
            </w:r>
            <w:r w:rsidRPr="00480E29">
              <w:rPr>
                <w:rStyle w:val="FontStyle15"/>
                <w:rFonts w:ascii="Arial" w:hAnsi="Arial" w:cs="Arial"/>
                <w:color w:val="1F497D" w:themeColor="text2"/>
                <w:sz w:val="14"/>
                <w:szCs w:val="16"/>
              </w:rPr>
              <w:t xml:space="preserve"> </w:t>
            </w:r>
            <w:r w:rsidRPr="00480E29">
              <w:rPr>
                <w:rStyle w:val="FontStyle15"/>
                <w:rFonts w:ascii="Arial" w:hAnsi="Arial" w:cs="Arial"/>
                <w:i/>
                <w:iCs/>
                <w:color w:val="1F497D" w:themeColor="text2"/>
                <w:sz w:val="14"/>
                <w:szCs w:val="16"/>
              </w:rPr>
              <w:t xml:space="preserve">«Прямые выплаты» </w:t>
            </w:r>
            <w:r w:rsidRPr="00480E29">
              <w:rPr>
                <w:rStyle w:val="FontStyle15"/>
                <w:rFonts w:ascii="Arial" w:hAnsi="Arial" w:cs="Arial"/>
                <w:color w:val="1F497D" w:themeColor="text2"/>
                <w:sz w:val="14"/>
                <w:szCs w:val="16"/>
              </w:rPr>
              <w:t>(</w:t>
            </w:r>
            <w:r w:rsidR="006169F1" w:rsidRPr="00480E29">
              <w:rPr>
                <w:rStyle w:val="FontStyle15"/>
                <w:rFonts w:ascii="Arial" w:hAnsi="Arial" w:cs="Arial"/>
                <w:color w:val="1F497D" w:themeColor="text2"/>
                <w:sz w:val="14"/>
                <w:szCs w:val="16"/>
              </w:rPr>
              <w:t>835</w:t>
            </w:r>
            <w:r w:rsidRPr="00480E29">
              <w:rPr>
                <w:rStyle w:val="FontStyle15"/>
                <w:rFonts w:ascii="Arial" w:hAnsi="Arial" w:cs="Arial"/>
                <w:color w:val="1F497D" w:themeColor="text2"/>
                <w:sz w:val="14"/>
                <w:szCs w:val="16"/>
              </w:rPr>
              <w:t xml:space="preserve">2) </w:t>
            </w:r>
            <w:r w:rsidR="006169F1" w:rsidRPr="00480E29">
              <w:rPr>
                <w:rStyle w:val="FontStyle15"/>
                <w:rFonts w:ascii="Arial" w:hAnsi="Arial" w:cs="Arial"/>
                <w:color w:val="1F497D" w:themeColor="text2"/>
                <w:sz w:val="14"/>
                <w:szCs w:val="16"/>
              </w:rPr>
              <w:t>30-38-62,  30-38-56,  30-39-1</w:t>
            </w:r>
            <w:r w:rsidR="000224CC" w:rsidRPr="00480E29">
              <w:rPr>
                <w:rStyle w:val="FontStyle15"/>
                <w:rFonts w:ascii="Arial" w:hAnsi="Arial" w:cs="Arial"/>
                <w:color w:val="1F497D" w:themeColor="text2"/>
                <w:sz w:val="14"/>
                <w:szCs w:val="16"/>
              </w:rPr>
              <w:t>5</w:t>
            </w:r>
            <w:r w:rsidR="00D93952" w:rsidRPr="00480E29">
              <w:rPr>
                <w:rStyle w:val="FontStyle15"/>
                <w:rFonts w:ascii="Arial" w:hAnsi="Arial" w:cs="Arial"/>
                <w:color w:val="1F497D" w:themeColor="text2"/>
                <w:sz w:val="14"/>
                <w:szCs w:val="16"/>
              </w:rPr>
              <w:t>;</w:t>
            </w:r>
          </w:p>
          <w:p w:rsidR="000A5F2C" w:rsidRPr="00480E29" w:rsidRDefault="00C03602" w:rsidP="000A5F2C">
            <w:pPr>
              <w:pStyle w:val="a5"/>
              <w:rPr>
                <w:rStyle w:val="FontStyle15"/>
                <w:rFonts w:ascii="Arial" w:hAnsi="Arial" w:cs="Arial"/>
                <w:color w:val="1F497D" w:themeColor="text2"/>
                <w:sz w:val="14"/>
                <w:szCs w:val="16"/>
              </w:rPr>
            </w:pPr>
            <w:r w:rsidRPr="00480E29">
              <w:rPr>
                <w:rStyle w:val="FontStyle15"/>
                <w:rFonts w:ascii="Arial" w:hAnsi="Arial" w:cs="Arial"/>
                <w:i/>
                <w:iCs/>
                <w:color w:val="1F497D" w:themeColor="text2"/>
                <w:sz w:val="14"/>
                <w:szCs w:val="16"/>
              </w:rPr>
              <w:t xml:space="preserve"> -технической поддержки </w:t>
            </w:r>
            <w:r w:rsidR="000A5F2C" w:rsidRPr="00480E29">
              <w:rPr>
                <w:rStyle w:val="FontStyle15"/>
                <w:rFonts w:ascii="Arial" w:hAnsi="Arial" w:cs="Arial"/>
                <w:color w:val="1F497D" w:themeColor="text2"/>
                <w:sz w:val="14"/>
                <w:szCs w:val="16"/>
              </w:rPr>
              <w:t>(8352) 30-39-99;</w:t>
            </w:r>
          </w:p>
          <w:p w:rsidR="006B275C" w:rsidRDefault="006B275C" w:rsidP="000B4F94">
            <w:pPr>
              <w:pStyle w:val="a5"/>
              <w:rPr>
                <w:rStyle w:val="FontStyle15"/>
                <w:rFonts w:ascii="Arial" w:hAnsi="Arial" w:cs="Arial"/>
                <w:i/>
                <w:iCs/>
                <w:color w:val="1F497D" w:themeColor="text2"/>
                <w:sz w:val="14"/>
                <w:szCs w:val="16"/>
              </w:rPr>
            </w:pPr>
          </w:p>
          <w:p w:rsidR="000B4F94" w:rsidRPr="00480E29" w:rsidRDefault="000B4F94" w:rsidP="000B4F94">
            <w:pPr>
              <w:pStyle w:val="a5"/>
              <w:rPr>
                <w:rStyle w:val="FontStyle15"/>
                <w:rFonts w:ascii="Arial" w:hAnsi="Arial" w:cs="Arial"/>
                <w:color w:val="1F497D" w:themeColor="text2"/>
                <w:sz w:val="14"/>
                <w:szCs w:val="16"/>
              </w:rPr>
            </w:pPr>
            <w:bookmarkStart w:id="0" w:name="_GoBack"/>
            <w:bookmarkEnd w:id="0"/>
            <w:r w:rsidRPr="00480E29">
              <w:rPr>
                <w:rStyle w:val="FontStyle15"/>
                <w:rFonts w:ascii="Arial" w:hAnsi="Arial" w:cs="Arial"/>
                <w:i/>
                <w:iCs/>
                <w:color w:val="1F497D" w:themeColor="text2"/>
                <w:sz w:val="14"/>
                <w:szCs w:val="16"/>
              </w:rPr>
              <w:t>Факс:</w:t>
            </w:r>
            <w:r w:rsidRPr="00480E29">
              <w:rPr>
                <w:rStyle w:val="FontStyle15"/>
                <w:rFonts w:ascii="Arial" w:hAnsi="Arial" w:cs="Arial"/>
                <w:color w:val="1F497D" w:themeColor="text2"/>
                <w:sz w:val="14"/>
                <w:szCs w:val="16"/>
              </w:rPr>
              <w:t>(</w:t>
            </w:r>
            <w:r w:rsidR="006169F1" w:rsidRPr="00480E29">
              <w:rPr>
                <w:rStyle w:val="FontStyle15"/>
                <w:rFonts w:ascii="Arial" w:hAnsi="Arial" w:cs="Arial"/>
                <w:color w:val="1F497D" w:themeColor="text2"/>
                <w:sz w:val="14"/>
                <w:szCs w:val="16"/>
              </w:rPr>
              <w:t>835</w:t>
            </w:r>
            <w:r w:rsidRPr="00480E29">
              <w:rPr>
                <w:rStyle w:val="FontStyle15"/>
                <w:rFonts w:ascii="Arial" w:hAnsi="Arial" w:cs="Arial"/>
                <w:color w:val="1F497D" w:themeColor="text2"/>
                <w:sz w:val="14"/>
                <w:szCs w:val="16"/>
              </w:rPr>
              <w:t xml:space="preserve">2) </w:t>
            </w:r>
            <w:r w:rsidR="006169F1" w:rsidRPr="00480E29">
              <w:rPr>
                <w:rStyle w:val="FontStyle15"/>
                <w:rFonts w:ascii="Arial" w:hAnsi="Arial" w:cs="Arial"/>
                <w:color w:val="1F497D" w:themeColor="text2"/>
                <w:sz w:val="14"/>
                <w:szCs w:val="16"/>
              </w:rPr>
              <w:t>62-61-40</w:t>
            </w:r>
          </w:p>
          <w:p w:rsidR="000B4F94" w:rsidRPr="00480E29" w:rsidRDefault="000B4F94" w:rsidP="00C03602">
            <w:pPr>
              <w:pStyle w:val="a5"/>
              <w:rPr>
                <w:rFonts w:ascii="Arial" w:hAnsi="Arial" w:cs="Arial"/>
                <w:bCs/>
                <w:i/>
                <w:iCs/>
                <w:color w:val="1F497D" w:themeColor="text2"/>
                <w:sz w:val="14"/>
                <w:szCs w:val="16"/>
              </w:rPr>
            </w:pPr>
          </w:p>
        </w:tc>
      </w:tr>
    </w:tbl>
    <w:p w:rsidR="00C03602" w:rsidRDefault="00C03602" w:rsidP="00C03602">
      <w:pPr>
        <w:pStyle w:val="Default"/>
        <w:jc w:val="both"/>
        <w:rPr>
          <w:rFonts w:ascii="Century Gothic" w:hAnsi="Century Gothic"/>
          <w:color w:val="auto"/>
          <w:sz w:val="15"/>
          <w:szCs w:val="15"/>
        </w:rPr>
      </w:pPr>
    </w:p>
    <w:p w:rsidR="00C03602" w:rsidRDefault="00C03602" w:rsidP="00C03602">
      <w:pPr>
        <w:pStyle w:val="Default"/>
        <w:jc w:val="both"/>
        <w:rPr>
          <w:rFonts w:ascii="Century Gothic" w:hAnsi="Century Gothic"/>
          <w:color w:val="auto"/>
          <w:sz w:val="15"/>
          <w:szCs w:val="15"/>
        </w:rPr>
      </w:pPr>
    </w:p>
    <w:p w:rsidR="00C03602" w:rsidRDefault="00C03602" w:rsidP="00C03602">
      <w:pPr>
        <w:pStyle w:val="Default"/>
        <w:jc w:val="both"/>
        <w:rPr>
          <w:rFonts w:ascii="Century Gothic" w:hAnsi="Century Gothic"/>
          <w:color w:val="auto"/>
          <w:sz w:val="15"/>
          <w:szCs w:val="15"/>
        </w:rPr>
      </w:pPr>
    </w:p>
    <w:p w:rsidR="000579C4" w:rsidRDefault="00F81975" w:rsidP="00F81975">
      <w:pPr>
        <w:jc w:val="center"/>
      </w:pPr>
      <w:r w:rsidRPr="00F81975">
        <w:rPr>
          <w:noProof/>
          <w:lang w:eastAsia="ru-RU"/>
        </w:rPr>
        <w:lastRenderedPageBreak/>
        <w:drawing>
          <wp:inline distT="0" distB="0" distL="0" distR="0" wp14:anchorId="4168BE71" wp14:editId="6A5ECFB6">
            <wp:extent cx="1905000" cy="161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9C4" w:rsidRDefault="000579C4"/>
    <w:p w:rsidR="000579C4" w:rsidRDefault="000579C4"/>
    <w:tbl>
      <w:tblPr>
        <w:tblStyle w:val="a6"/>
        <w:tblpPr w:leftFromText="180" w:rightFromText="180" w:vertAnchor="text" w:horzAnchor="page" w:tblpX="8728" w:tblpY="394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C03602" w:rsidRPr="00480E29" w:rsidTr="00C03602">
        <w:trPr>
          <w:trHeight w:val="993"/>
        </w:trPr>
        <w:tc>
          <w:tcPr>
            <w:tcW w:w="7905" w:type="dxa"/>
            <w:shd w:val="clear" w:color="auto" w:fill="auto"/>
          </w:tcPr>
          <w:p w:rsidR="00C03602" w:rsidRPr="00480E29" w:rsidRDefault="00C03602" w:rsidP="00C03602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CF4AD9" w:rsidRPr="002301F1" w:rsidRDefault="006169F1" w:rsidP="00C03602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480E29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ГОСУДАРСТВЕННОЕ УЧРЕЖДЕНИЕ - </w:t>
            </w:r>
            <w:r w:rsidR="00C03602" w:rsidRPr="00480E29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РЕГИОНАЛЬНОЕ ОТДЕЛЕНИЕ</w:t>
            </w:r>
          </w:p>
          <w:p w:rsidR="00C03602" w:rsidRPr="00480E29" w:rsidRDefault="00C03602" w:rsidP="00C03602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480E29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ФОНДА СОЦИАЛЬНОГО СТРАХОВАНИЯ</w:t>
            </w:r>
          </w:p>
          <w:p w:rsidR="00C03602" w:rsidRPr="00480E29" w:rsidRDefault="00C03602" w:rsidP="00C03602">
            <w:pPr>
              <w:jc w:val="center"/>
              <w:rPr>
                <w:rFonts w:ascii="Arial" w:hAnsi="Arial" w:cs="Arial"/>
                <w:color w:val="1F497D" w:themeColor="text2"/>
              </w:rPr>
            </w:pPr>
            <w:r w:rsidRPr="00480E29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РОССИЙСКОЙ ФЕДЕРАЦИИ</w:t>
            </w:r>
            <w:r w:rsidR="00CF4AD9" w:rsidRPr="00480E29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ПО ЧУ</w:t>
            </w:r>
            <w:r w:rsidR="006169F1" w:rsidRPr="00480E29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ВАШСКОЙ РЕСПУБЛИКЕ-ЧУВАШИИ</w:t>
            </w:r>
          </w:p>
        </w:tc>
      </w:tr>
    </w:tbl>
    <w:p w:rsidR="003D38F8" w:rsidRPr="00480E29" w:rsidRDefault="003D38F8" w:rsidP="00C03602">
      <w:pPr>
        <w:rPr>
          <w:rFonts w:ascii="Arial" w:hAnsi="Arial" w:cs="Arial"/>
          <w:sz w:val="16"/>
          <w:szCs w:val="16"/>
        </w:rPr>
      </w:pPr>
    </w:p>
    <w:p w:rsidR="000579C4" w:rsidRPr="00480E29" w:rsidRDefault="000579C4" w:rsidP="003D38F8">
      <w:pPr>
        <w:jc w:val="center"/>
        <w:rPr>
          <w:rFonts w:ascii="Arial" w:hAnsi="Arial" w:cs="Arial"/>
          <w:b/>
          <w:color w:val="1F497D" w:themeColor="text2"/>
          <w:sz w:val="44"/>
          <w:szCs w:val="44"/>
        </w:rPr>
      </w:pPr>
      <w:r w:rsidRPr="00480E29">
        <w:rPr>
          <w:rFonts w:ascii="Arial" w:hAnsi="Arial" w:cs="Arial"/>
          <w:b/>
          <w:color w:val="1F497D" w:themeColor="text2"/>
          <w:sz w:val="44"/>
          <w:szCs w:val="44"/>
        </w:rPr>
        <w:t>«ПРЯМЫЕ ВЫПЛАТЫ»</w:t>
      </w:r>
    </w:p>
    <w:p w:rsidR="003D38F8" w:rsidRPr="003D38F8" w:rsidRDefault="003D38F8" w:rsidP="003D38F8">
      <w:pPr>
        <w:rPr>
          <w:rFonts w:ascii="Times New Roman" w:hAnsi="Times New Roman" w:cs="Times New Roman"/>
          <w:b/>
          <w:color w:val="1F497D" w:themeColor="text2"/>
          <w:sz w:val="10"/>
          <w:szCs w:val="10"/>
        </w:rPr>
      </w:pPr>
    </w:p>
    <w:p w:rsidR="000579C4" w:rsidRPr="00FF3E72" w:rsidRDefault="000579C4" w:rsidP="00480E29">
      <w:pPr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FF3E72">
        <w:rPr>
          <w:rFonts w:ascii="Arial" w:hAnsi="Arial" w:cs="Arial"/>
          <w:b/>
          <w:color w:val="1F497D" w:themeColor="text2"/>
          <w:sz w:val="32"/>
          <w:szCs w:val="32"/>
        </w:rPr>
        <w:t>ЧТО ИЗМЕНИТСЯ</w:t>
      </w:r>
    </w:p>
    <w:p w:rsidR="000579C4" w:rsidRPr="00FF3E72" w:rsidRDefault="000579C4" w:rsidP="00480E29">
      <w:pPr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FF3E72">
        <w:rPr>
          <w:rFonts w:ascii="Arial" w:hAnsi="Arial" w:cs="Arial"/>
          <w:b/>
          <w:color w:val="1F497D" w:themeColor="text2"/>
          <w:sz w:val="32"/>
          <w:szCs w:val="32"/>
        </w:rPr>
        <w:t>ДЛЯ</w:t>
      </w:r>
    </w:p>
    <w:p w:rsidR="000579C4" w:rsidRPr="00FF3E72" w:rsidRDefault="000579C4" w:rsidP="00480E29">
      <w:pPr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FF3E72">
        <w:rPr>
          <w:rFonts w:ascii="Arial" w:hAnsi="Arial" w:cs="Arial"/>
          <w:b/>
          <w:color w:val="1F497D" w:themeColor="text2"/>
          <w:sz w:val="32"/>
          <w:szCs w:val="32"/>
        </w:rPr>
        <w:t>РАБОТОДАТЕЛЯ</w:t>
      </w:r>
    </w:p>
    <w:p w:rsidR="003D38F8" w:rsidRDefault="003D38F8" w:rsidP="00C03602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169F1" w:rsidRPr="003D38F8" w:rsidRDefault="00CF4AD9" w:rsidP="00C03602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г. </w:t>
      </w:r>
      <w:r w:rsidR="006169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Чебоксары 2018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г.</w:t>
      </w:r>
    </w:p>
    <w:p w:rsidR="00480E29" w:rsidRDefault="00480E29" w:rsidP="00E8511F">
      <w:pPr>
        <w:pStyle w:val="Style6"/>
        <w:widowControl/>
        <w:tabs>
          <w:tab w:val="left" w:pos="468"/>
        </w:tabs>
        <w:spacing w:line="240" w:lineRule="auto"/>
        <w:ind w:firstLine="0"/>
        <w:contextualSpacing/>
        <w:jc w:val="center"/>
        <w:rPr>
          <w:rStyle w:val="FontStyle15"/>
          <w:rFonts w:ascii="Arial" w:hAnsi="Arial" w:cs="Arial"/>
          <w:color w:val="0070C0"/>
          <w:sz w:val="18"/>
          <w:szCs w:val="18"/>
        </w:rPr>
      </w:pPr>
    </w:p>
    <w:p w:rsidR="00480E29" w:rsidRDefault="00480E29" w:rsidP="00E8511F">
      <w:pPr>
        <w:pStyle w:val="Style6"/>
        <w:widowControl/>
        <w:tabs>
          <w:tab w:val="left" w:pos="468"/>
        </w:tabs>
        <w:spacing w:line="240" w:lineRule="auto"/>
        <w:ind w:firstLine="0"/>
        <w:contextualSpacing/>
        <w:jc w:val="center"/>
        <w:rPr>
          <w:rStyle w:val="FontStyle15"/>
          <w:rFonts w:ascii="Arial" w:hAnsi="Arial" w:cs="Arial"/>
          <w:color w:val="0070C0"/>
          <w:sz w:val="18"/>
          <w:szCs w:val="18"/>
        </w:rPr>
      </w:pPr>
    </w:p>
    <w:p w:rsidR="00FF3E72" w:rsidRDefault="00FF3E72" w:rsidP="00E8511F">
      <w:pPr>
        <w:pStyle w:val="Style6"/>
        <w:widowControl/>
        <w:tabs>
          <w:tab w:val="left" w:pos="468"/>
        </w:tabs>
        <w:spacing w:line="240" w:lineRule="auto"/>
        <w:ind w:firstLine="0"/>
        <w:contextualSpacing/>
        <w:jc w:val="center"/>
        <w:rPr>
          <w:rStyle w:val="FontStyle15"/>
          <w:rFonts w:ascii="Arial" w:hAnsi="Arial" w:cs="Arial"/>
          <w:color w:val="0070C0"/>
          <w:sz w:val="18"/>
          <w:szCs w:val="18"/>
        </w:rPr>
      </w:pPr>
    </w:p>
    <w:p w:rsidR="00FF3E72" w:rsidRDefault="00FF3E72" w:rsidP="00E8511F">
      <w:pPr>
        <w:pStyle w:val="Style6"/>
        <w:widowControl/>
        <w:tabs>
          <w:tab w:val="left" w:pos="468"/>
        </w:tabs>
        <w:spacing w:line="240" w:lineRule="auto"/>
        <w:ind w:firstLine="0"/>
        <w:contextualSpacing/>
        <w:jc w:val="center"/>
        <w:rPr>
          <w:rStyle w:val="FontStyle15"/>
          <w:rFonts w:ascii="Arial" w:hAnsi="Arial" w:cs="Arial"/>
          <w:color w:val="0070C0"/>
          <w:sz w:val="18"/>
          <w:szCs w:val="18"/>
        </w:rPr>
      </w:pPr>
    </w:p>
    <w:p w:rsidR="00086D1A" w:rsidRDefault="00086D1A" w:rsidP="00E8511F">
      <w:pPr>
        <w:pStyle w:val="Style6"/>
        <w:widowControl/>
        <w:tabs>
          <w:tab w:val="left" w:pos="468"/>
        </w:tabs>
        <w:spacing w:line="240" w:lineRule="auto"/>
        <w:ind w:firstLine="0"/>
        <w:contextualSpacing/>
        <w:jc w:val="center"/>
        <w:rPr>
          <w:rStyle w:val="FontStyle15"/>
          <w:rFonts w:ascii="Arial" w:hAnsi="Arial" w:cs="Arial"/>
          <w:color w:val="002060"/>
          <w:sz w:val="18"/>
          <w:szCs w:val="18"/>
        </w:rPr>
      </w:pPr>
    </w:p>
    <w:p w:rsidR="00945BC9" w:rsidRDefault="00E8511F" w:rsidP="00E8511F">
      <w:pPr>
        <w:pStyle w:val="Style6"/>
        <w:widowControl/>
        <w:tabs>
          <w:tab w:val="left" w:pos="468"/>
        </w:tabs>
        <w:spacing w:line="240" w:lineRule="auto"/>
        <w:ind w:firstLine="0"/>
        <w:contextualSpacing/>
        <w:jc w:val="center"/>
        <w:rPr>
          <w:rStyle w:val="FontStyle15"/>
          <w:rFonts w:ascii="Arial" w:hAnsi="Arial" w:cs="Arial"/>
          <w:color w:val="002060"/>
          <w:sz w:val="18"/>
          <w:szCs w:val="18"/>
        </w:rPr>
      </w:pPr>
      <w:r w:rsidRPr="00086D1A">
        <w:rPr>
          <w:rStyle w:val="FontStyle15"/>
          <w:rFonts w:ascii="Arial" w:hAnsi="Arial" w:cs="Arial"/>
          <w:color w:val="002060"/>
          <w:sz w:val="18"/>
          <w:szCs w:val="18"/>
        </w:rPr>
        <w:lastRenderedPageBreak/>
        <w:t>«</w:t>
      </w:r>
      <w:r w:rsidR="00945BC9" w:rsidRPr="00086D1A">
        <w:rPr>
          <w:rStyle w:val="FontStyle15"/>
          <w:rFonts w:ascii="Arial" w:hAnsi="Arial" w:cs="Arial"/>
          <w:color w:val="002060"/>
          <w:sz w:val="18"/>
          <w:szCs w:val="18"/>
        </w:rPr>
        <w:t>ПРЯМЫЕ ВЫПЛАТЫ</w:t>
      </w:r>
      <w:r w:rsidRPr="00086D1A">
        <w:rPr>
          <w:rStyle w:val="FontStyle15"/>
          <w:rFonts w:ascii="Arial" w:hAnsi="Arial" w:cs="Arial"/>
          <w:color w:val="002060"/>
          <w:sz w:val="18"/>
          <w:szCs w:val="18"/>
        </w:rPr>
        <w:t>»</w:t>
      </w:r>
      <w:r w:rsidR="00945BC9" w:rsidRPr="00086D1A">
        <w:rPr>
          <w:rStyle w:val="FontStyle15"/>
          <w:rFonts w:ascii="Arial" w:hAnsi="Arial" w:cs="Arial"/>
          <w:color w:val="002060"/>
          <w:sz w:val="18"/>
          <w:szCs w:val="18"/>
        </w:rPr>
        <w:t xml:space="preserve"> В </w:t>
      </w:r>
      <w:r w:rsidR="00F81975" w:rsidRPr="00086D1A">
        <w:rPr>
          <w:rStyle w:val="FontStyle15"/>
          <w:rFonts w:ascii="Arial" w:hAnsi="Arial" w:cs="Arial"/>
          <w:color w:val="002060"/>
          <w:sz w:val="18"/>
          <w:szCs w:val="18"/>
        </w:rPr>
        <w:t>ЧУВАШСКОЙ РЕСПУБЛИКЕ</w:t>
      </w:r>
    </w:p>
    <w:p w:rsidR="00086D1A" w:rsidRPr="00086D1A" w:rsidRDefault="00086D1A" w:rsidP="00E8511F">
      <w:pPr>
        <w:pStyle w:val="Style6"/>
        <w:widowControl/>
        <w:tabs>
          <w:tab w:val="left" w:pos="468"/>
        </w:tabs>
        <w:spacing w:line="240" w:lineRule="auto"/>
        <w:ind w:firstLine="0"/>
        <w:contextualSpacing/>
        <w:jc w:val="center"/>
        <w:rPr>
          <w:rStyle w:val="FontStyle15"/>
          <w:rFonts w:ascii="Arial" w:hAnsi="Arial" w:cs="Arial"/>
          <w:b w:val="0"/>
          <w:color w:val="002060"/>
          <w:sz w:val="17"/>
          <w:szCs w:val="17"/>
        </w:rPr>
      </w:pPr>
    </w:p>
    <w:p w:rsidR="00B8718E" w:rsidRDefault="00532DD1" w:rsidP="00532DD1">
      <w:pPr>
        <w:pStyle w:val="a5"/>
        <w:jc w:val="both"/>
        <w:rPr>
          <w:rStyle w:val="FontStyle15"/>
          <w:rFonts w:ascii="Arial" w:hAnsi="Arial" w:cs="Arial"/>
          <w:b w:val="0"/>
          <w:color w:val="002060"/>
          <w:sz w:val="17"/>
          <w:szCs w:val="17"/>
        </w:rPr>
      </w:pPr>
      <w:r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 xml:space="preserve">В соответствии с </w:t>
      </w:r>
      <w:r w:rsidR="006169F1"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>п</w:t>
      </w:r>
      <w:r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>остановлением Правительства Р</w:t>
      </w:r>
      <w:r w:rsidR="00945BC9"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 xml:space="preserve">оссийской </w:t>
      </w:r>
      <w:r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>Ф</w:t>
      </w:r>
      <w:r w:rsidR="00945BC9"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 xml:space="preserve">едерации </w:t>
      </w:r>
      <w:r w:rsidR="004D5506"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 xml:space="preserve">                         </w:t>
      </w:r>
      <w:r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 xml:space="preserve">от </w:t>
      </w:r>
      <w:r w:rsidR="006169F1"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>21.04.2011</w:t>
      </w:r>
      <w:r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 xml:space="preserve"> № </w:t>
      </w:r>
      <w:r w:rsidR="00F81975"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>294</w:t>
      </w:r>
      <w:r w:rsidR="00945BC9"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 xml:space="preserve"> </w:t>
      </w:r>
      <w:r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 xml:space="preserve">с 1 </w:t>
      </w:r>
      <w:r w:rsidR="00F81975"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>января</w:t>
      </w:r>
      <w:r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 xml:space="preserve"> 201</w:t>
      </w:r>
      <w:r w:rsidR="00F81975"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>9</w:t>
      </w:r>
      <w:r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 xml:space="preserve"> года </w:t>
      </w:r>
      <w:r w:rsidR="00F81975"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>Чувашская Республика</w:t>
      </w:r>
      <w:r w:rsidR="00945BC9"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 xml:space="preserve"> приступает к </w:t>
      </w:r>
      <w:r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>реализ</w:t>
      </w:r>
      <w:r w:rsidR="00945BC9"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 xml:space="preserve">ации </w:t>
      </w:r>
      <w:r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>пилотн</w:t>
      </w:r>
      <w:r w:rsidR="00945BC9"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 xml:space="preserve">ого </w:t>
      </w:r>
      <w:r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>проект</w:t>
      </w:r>
      <w:r w:rsidR="00945BC9"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>а</w:t>
      </w:r>
      <w:r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 xml:space="preserve"> </w:t>
      </w:r>
      <w:r w:rsidR="00945BC9"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 xml:space="preserve">Фонда социального страхования Российской Федерации </w:t>
      </w:r>
      <w:r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 xml:space="preserve">«Прямые выплаты», который </w:t>
      </w:r>
      <w:r w:rsidR="00945BC9"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 xml:space="preserve">изменит </w:t>
      </w:r>
      <w:r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>порядок назначения и выплаты застрахованным лицам страхового обеспечения по обязательному социальному страхованию</w:t>
      </w:r>
      <w:r w:rsidR="00B8718E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>.</w:t>
      </w:r>
    </w:p>
    <w:p w:rsidR="00B8718E" w:rsidRDefault="00B8718E" w:rsidP="00532DD1">
      <w:pPr>
        <w:pStyle w:val="a5"/>
        <w:jc w:val="both"/>
        <w:rPr>
          <w:rStyle w:val="FontStyle15"/>
          <w:rFonts w:ascii="Arial" w:hAnsi="Arial" w:cs="Arial"/>
          <w:b w:val="0"/>
          <w:color w:val="002060"/>
          <w:sz w:val="17"/>
          <w:szCs w:val="17"/>
        </w:rPr>
      </w:pPr>
    </w:p>
    <w:p w:rsidR="000579C4" w:rsidRPr="00086D1A" w:rsidRDefault="00B8718E" w:rsidP="00532DD1">
      <w:pPr>
        <w:pStyle w:val="a5"/>
        <w:jc w:val="both"/>
        <w:rPr>
          <w:rFonts w:ascii="Arial" w:hAnsi="Arial" w:cs="Arial"/>
          <w:b/>
          <w:color w:val="002060"/>
          <w:sz w:val="17"/>
          <w:szCs w:val="17"/>
          <w:lang w:eastAsia="ru-RU"/>
        </w:rPr>
      </w:pPr>
      <w:r>
        <w:rPr>
          <w:rStyle w:val="FontStyle15"/>
          <w:rFonts w:ascii="Arial" w:hAnsi="Arial" w:cs="Arial"/>
          <w:b w:val="0"/>
          <w:color w:val="002060"/>
          <w:sz w:val="17"/>
          <w:szCs w:val="17"/>
        </w:rPr>
        <w:t>Н</w:t>
      </w:r>
      <w:r w:rsidR="00945BC9"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 xml:space="preserve">азначать </w:t>
      </w:r>
      <w:r w:rsidR="00532DD1"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>и выплачива</w:t>
      </w:r>
      <w:r w:rsidR="00945BC9"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>ть</w:t>
      </w:r>
      <w:r w:rsidR="00532DD1"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 xml:space="preserve"> пособия работающим гражданам на </w:t>
      </w:r>
      <w:r w:rsidR="00945BC9"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 xml:space="preserve">личный банковский </w:t>
      </w:r>
      <w:r w:rsidR="00532DD1"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 xml:space="preserve">счет или </w:t>
      </w:r>
      <w:r w:rsidR="00945BC9"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 xml:space="preserve">почтовым переводом будет </w:t>
      </w:r>
      <w:r w:rsidR="00532DD1"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 xml:space="preserve">напрямую </w:t>
      </w:r>
      <w:r w:rsidR="000224CC"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 xml:space="preserve">Государственное учреждение - </w:t>
      </w:r>
      <w:r w:rsidR="00532DD1"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>региональное отделение Фонда социального страхования Российской Федерации</w:t>
      </w:r>
      <w:r w:rsidR="001F3862"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 xml:space="preserve"> Чувашской Республике-Чувашии</w:t>
      </w:r>
      <w:r w:rsidR="00CF4AD9"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 xml:space="preserve"> (далее – региональное отделение Фонда)</w:t>
      </w:r>
      <w:r>
        <w:rPr>
          <w:rStyle w:val="FontStyle15"/>
          <w:rFonts w:ascii="Arial" w:hAnsi="Arial" w:cs="Arial"/>
          <w:b w:val="0"/>
          <w:color w:val="002060"/>
          <w:sz w:val="17"/>
          <w:szCs w:val="17"/>
        </w:rPr>
        <w:t xml:space="preserve"> на основании сведений (реестров), представленных работодателем</w:t>
      </w:r>
      <w:r w:rsidR="00CF4AD9"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>.</w:t>
      </w:r>
    </w:p>
    <w:p w:rsidR="00D664EE" w:rsidRPr="00086D1A" w:rsidRDefault="00D664EE" w:rsidP="00532DD1">
      <w:pPr>
        <w:pStyle w:val="a5"/>
        <w:jc w:val="both"/>
        <w:rPr>
          <w:rFonts w:ascii="Arial" w:hAnsi="Arial" w:cs="Arial"/>
          <w:color w:val="002060"/>
          <w:sz w:val="17"/>
          <w:szCs w:val="17"/>
          <w:lang w:eastAsia="ru-RU"/>
        </w:rPr>
      </w:pPr>
    </w:p>
    <w:p w:rsidR="00532DD1" w:rsidRPr="00086D1A" w:rsidRDefault="00532DD1" w:rsidP="00532DD1">
      <w:pPr>
        <w:pStyle w:val="Style6"/>
        <w:widowControl/>
        <w:tabs>
          <w:tab w:val="left" w:pos="468"/>
        </w:tabs>
        <w:spacing w:line="240" w:lineRule="auto"/>
        <w:ind w:firstLine="0"/>
        <w:contextualSpacing/>
        <w:jc w:val="both"/>
        <w:rPr>
          <w:rStyle w:val="FontStyle15"/>
          <w:rFonts w:ascii="Arial" w:hAnsi="Arial" w:cs="Arial"/>
          <w:color w:val="002060"/>
          <w:sz w:val="17"/>
          <w:szCs w:val="17"/>
        </w:rPr>
      </w:pPr>
      <w:r w:rsidRPr="00086D1A">
        <w:rPr>
          <w:rStyle w:val="FontStyle15"/>
          <w:rFonts w:ascii="Arial" w:hAnsi="Arial" w:cs="Arial"/>
          <w:color w:val="002060"/>
          <w:sz w:val="17"/>
          <w:szCs w:val="17"/>
        </w:rPr>
        <w:t xml:space="preserve">НОВЫЙ ПОРЯДОК ВЫПЛАТ </w:t>
      </w:r>
      <w:r w:rsidR="00CF4AD9" w:rsidRPr="00086D1A">
        <w:rPr>
          <w:rStyle w:val="FontStyle15"/>
          <w:rFonts w:ascii="Arial" w:hAnsi="Arial" w:cs="Arial"/>
          <w:color w:val="002060"/>
          <w:sz w:val="17"/>
          <w:szCs w:val="17"/>
        </w:rPr>
        <w:t xml:space="preserve">КАСАЕТСЯ </w:t>
      </w:r>
      <w:r w:rsidR="00480E29" w:rsidRPr="00086D1A">
        <w:rPr>
          <w:rStyle w:val="FontStyle15"/>
          <w:rFonts w:ascii="Arial" w:hAnsi="Arial" w:cs="Arial"/>
          <w:color w:val="002060"/>
          <w:sz w:val="17"/>
          <w:szCs w:val="17"/>
        </w:rPr>
        <w:t>СЛЕДУЮЩИХ ПОСОБИЙ</w:t>
      </w:r>
      <w:r w:rsidRPr="00086D1A">
        <w:rPr>
          <w:rStyle w:val="FontStyle15"/>
          <w:rFonts w:ascii="Arial" w:hAnsi="Arial" w:cs="Arial"/>
          <w:color w:val="002060"/>
          <w:sz w:val="17"/>
          <w:szCs w:val="17"/>
        </w:rPr>
        <w:t>:</w:t>
      </w:r>
    </w:p>
    <w:p w:rsidR="00532DD1" w:rsidRPr="00086D1A" w:rsidRDefault="00532DD1" w:rsidP="00532DD1">
      <w:pPr>
        <w:pStyle w:val="a5"/>
        <w:numPr>
          <w:ilvl w:val="0"/>
          <w:numId w:val="1"/>
        </w:numPr>
        <w:tabs>
          <w:tab w:val="left" w:pos="284"/>
        </w:tabs>
        <w:ind w:left="0" w:firstLine="142"/>
        <w:contextualSpacing/>
        <w:jc w:val="both"/>
        <w:rPr>
          <w:rStyle w:val="FontStyle15"/>
          <w:rFonts w:ascii="Arial" w:hAnsi="Arial" w:cs="Arial"/>
          <w:b w:val="0"/>
          <w:bCs w:val="0"/>
          <w:color w:val="002060"/>
          <w:sz w:val="17"/>
          <w:szCs w:val="17"/>
        </w:rPr>
      </w:pPr>
      <w:r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>пособия по временной нетрудоспособности, в том числе, связанного с несчастным случа</w:t>
      </w:r>
      <w:r w:rsidR="002405AC"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>е</w:t>
      </w:r>
      <w:r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>м на производстве и профессиональным заболевани</w:t>
      </w:r>
      <w:r w:rsidR="002405AC"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>е</w:t>
      </w:r>
      <w:r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>м;</w:t>
      </w:r>
    </w:p>
    <w:p w:rsidR="00532DD1" w:rsidRPr="00086D1A" w:rsidRDefault="00532DD1" w:rsidP="00532DD1">
      <w:pPr>
        <w:pStyle w:val="a5"/>
        <w:numPr>
          <w:ilvl w:val="0"/>
          <w:numId w:val="1"/>
        </w:numPr>
        <w:tabs>
          <w:tab w:val="left" w:pos="284"/>
        </w:tabs>
        <w:ind w:left="0" w:firstLine="142"/>
        <w:contextualSpacing/>
        <w:jc w:val="both"/>
        <w:rPr>
          <w:rStyle w:val="FontStyle15"/>
          <w:rFonts w:ascii="Arial" w:hAnsi="Arial" w:cs="Arial"/>
          <w:b w:val="0"/>
          <w:bCs w:val="0"/>
          <w:color w:val="002060"/>
          <w:sz w:val="17"/>
          <w:szCs w:val="17"/>
        </w:rPr>
      </w:pPr>
      <w:r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>пособия по беременности и родам;</w:t>
      </w:r>
    </w:p>
    <w:p w:rsidR="00532DD1" w:rsidRPr="00086D1A" w:rsidRDefault="00532DD1" w:rsidP="00532DD1">
      <w:pPr>
        <w:pStyle w:val="a5"/>
        <w:numPr>
          <w:ilvl w:val="0"/>
          <w:numId w:val="1"/>
        </w:numPr>
        <w:tabs>
          <w:tab w:val="left" w:pos="284"/>
        </w:tabs>
        <w:ind w:left="0" w:firstLine="142"/>
        <w:contextualSpacing/>
        <w:jc w:val="both"/>
        <w:rPr>
          <w:rStyle w:val="FontStyle15"/>
          <w:rFonts w:ascii="Arial" w:hAnsi="Arial" w:cs="Arial"/>
          <w:b w:val="0"/>
          <w:bCs w:val="0"/>
          <w:color w:val="002060"/>
          <w:sz w:val="17"/>
          <w:szCs w:val="17"/>
        </w:rPr>
      </w:pPr>
      <w:r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>единовременного пособия женщинам, вставшим на учет в медицинских организациях в ранние сроки беременности;</w:t>
      </w:r>
    </w:p>
    <w:p w:rsidR="00532DD1" w:rsidRPr="00086D1A" w:rsidRDefault="00532DD1" w:rsidP="00532DD1">
      <w:pPr>
        <w:pStyle w:val="a5"/>
        <w:numPr>
          <w:ilvl w:val="0"/>
          <w:numId w:val="1"/>
        </w:numPr>
        <w:tabs>
          <w:tab w:val="left" w:pos="284"/>
        </w:tabs>
        <w:ind w:left="0" w:firstLine="142"/>
        <w:contextualSpacing/>
        <w:jc w:val="both"/>
        <w:rPr>
          <w:rStyle w:val="FontStyle15"/>
          <w:rFonts w:ascii="Arial" w:hAnsi="Arial" w:cs="Arial"/>
          <w:b w:val="0"/>
          <w:bCs w:val="0"/>
          <w:color w:val="002060"/>
          <w:sz w:val="17"/>
          <w:szCs w:val="17"/>
        </w:rPr>
      </w:pPr>
      <w:r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>единовременного пособия при рождении ребенка;</w:t>
      </w:r>
    </w:p>
    <w:p w:rsidR="00532DD1" w:rsidRPr="00086D1A" w:rsidRDefault="00532DD1" w:rsidP="00532DD1">
      <w:pPr>
        <w:pStyle w:val="a5"/>
        <w:numPr>
          <w:ilvl w:val="0"/>
          <w:numId w:val="1"/>
        </w:numPr>
        <w:tabs>
          <w:tab w:val="left" w:pos="284"/>
        </w:tabs>
        <w:ind w:left="0" w:firstLine="142"/>
        <w:contextualSpacing/>
        <w:jc w:val="both"/>
        <w:rPr>
          <w:rStyle w:val="FontStyle15"/>
          <w:rFonts w:ascii="Arial" w:hAnsi="Arial" w:cs="Arial"/>
          <w:b w:val="0"/>
          <w:bCs w:val="0"/>
          <w:color w:val="002060"/>
          <w:sz w:val="17"/>
          <w:szCs w:val="17"/>
        </w:rPr>
      </w:pPr>
      <w:r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>ежемесячного пособия по уходу за ребенком;</w:t>
      </w:r>
    </w:p>
    <w:p w:rsidR="00532DD1" w:rsidRPr="00086D1A" w:rsidRDefault="00532DD1" w:rsidP="00532DD1">
      <w:pPr>
        <w:pStyle w:val="a7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Style w:val="FontStyle15"/>
          <w:rFonts w:ascii="Arial" w:hAnsi="Arial" w:cs="Arial"/>
          <w:b w:val="0"/>
          <w:bCs w:val="0"/>
          <w:color w:val="002060"/>
          <w:sz w:val="17"/>
          <w:szCs w:val="17"/>
        </w:rPr>
      </w:pPr>
      <w:r w:rsidRPr="00086D1A">
        <w:rPr>
          <w:rFonts w:ascii="Arial" w:hAnsi="Arial" w:cs="Arial"/>
          <w:color w:val="002060"/>
          <w:sz w:val="17"/>
          <w:szCs w:val="17"/>
        </w:rPr>
        <w:t xml:space="preserve">оплаты отпуска (сверх ежегодного оплачиваемого отпуска, установленного </w:t>
      </w:r>
      <w:hyperlink r:id="rId9" w:history="1">
        <w:r w:rsidRPr="00086D1A">
          <w:rPr>
            <w:rFonts w:ascii="Arial" w:hAnsi="Arial" w:cs="Arial"/>
            <w:color w:val="002060"/>
            <w:sz w:val="17"/>
            <w:szCs w:val="17"/>
          </w:rPr>
          <w:t>законодательством</w:t>
        </w:r>
      </w:hyperlink>
      <w:r w:rsidRPr="00086D1A">
        <w:rPr>
          <w:rFonts w:ascii="Arial" w:hAnsi="Arial" w:cs="Arial"/>
          <w:color w:val="002060"/>
          <w:sz w:val="17"/>
          <w:szCs w:val="17"/>
        </w:rPr>
        <w:t xml:space="preserve"> Российской Федерации) на весь период лечения и проезда к месту лечения и обратно, предоставляемого </w:t>
      </w:r>
      <w:r w:rsidRPr="00086D1A">
        <w:rPr>
          <w:rStyle w:val="FontStyle15"/>
          <w:rFonts w:ascii="Arial" w:hAnsi="Arial" w:cs="Arial"/>
          <w:b w:val="0"/>
          <w:color w:val="002060"/>
          <w:sz w:val="17"/>
          <w:szCs w:val="17"/>
        </w:rPr>
        <w:t>застрахованному лицу, пострадавшему на производстве.</w:t>
      </w:r>
    </w:p>
    <w:p w:rsidR="00D664EE" w:rsidRPr="00086D1A" w:rsidRDefault="00D664EE" w:rsidP="00532DD1">
      <w:pPr>
        <w:pStyle w:val="a5"/>
        <w:jc w:val="both"/>
        <w:rPr>
          <w:rFonts w:ascii="Arial" w:hAnsi="Arial" w:cs="Arial"/>
          <w:b/>
          <w:color w:val="002060"/>
          <w:sz w:val="17"/>
          <w:szCs w:val="17"/>
          <w:lang w:eastAsia="ru-RU"/>
        </w:rPr>
      </w:pPr>
    </w:p>
    <w:p w:rsidR="000579C4" w:rsidRPr="00086D1A" w:rsidRDefault="000579C4" w:rsidP="00532DD1">
      <w:pPr>
        <w:pStyle w:val="a5"/>
        <w:jc w:val="both"/>
        <w:rPr>
          <w:rFonts w:ascii="Arial" w:hAnsi="Arial" w:cs="Arial"/>
          <w:b/>
          <w:color w:val="002060"/>
          <w:sz w:val="17"/>
          <w:szCs w:val="17"/>
          <w:lang w:eastAsia="ru-RU"/>
        </w:rPr>
      </w:pPr>
      <w:r w:rsidRPr="00086D1A">
        <w:rPr>
          <w:rFonts w:ascii="Arial" w:hAnsi="Arial" w:cs="Arial"/>
          <w:b/>
          <w:color w:val="002060"/>
          <w:sz w:val="17"/>
          <w:szCs w:val="17"/>
          <w:lang w:eastAsia="ru-RU"/>
        </w:rPr>
        <w:t xml:space="preserve">ДО 1 </w:t>
      </w:r>
      <w:r w:rsidR="00F81975" w:rsidRPr="00086D1A">
        <w:rPr>
          <w:rFonts w:ascii="Arial" w:hAnsi="Arial" w:cs="Arial"/>
          <w:b/>
          <w:color w:val="002060"/>
          <w:sz w:val="17"/>
          <w:szCs w:val="17"/>
          <w:lang w:eastAsia="ru-RU"/>
        </w:rPr>
        <w:t>ЯНВАРЯ 2019</w:t>
      </w:r>
      <w:r w:rsidRPr="00086D1A">
        <w:rPr>
          <w:rFonts w:ascii="Arial" w:hAnsi="Arial" w:cs="Arial"/>
          <w:b/>
          <w:color w:val="002060"/>
          <w:sz w:val="17"/>
          <w:szCs w:val="17"/>
          <w:lang w:eastAsia="ru-RU"/>
        </w:rPr>
        <w:t xml:space="preserve"> ГОДА</w:t>
      </w:r>
    </w:p>
    <w:p w:rsidR="000579C4" w:rsidRPr="00086D1A" w:rsidRDefault="00CF4AD9" w:rsidP="00532DD1">
      <w:pPr>
        <w:pStyle w:val="a5"/>
        <w:jc w:val="both"/>
        <w:rPr>
          <w:rFonts w:ascii="Arial" w:hAnsi="Arial" w:cs="Arial"/>
          <w:color w:val="002060"/>
          <w:sz w:val="17"/>
          <w:szCs w:val="17"/>
          <w:lang w:eastAsia="ru-RU"/>
        </w:rPr>
      </w:pPr>
      <w:r w:rsidRPr="00086D1A">
        <w:rPr>
          <w:rFonts w:ascii="Arial" w:hAnsi="Arial" w:cs="Arial"/>
          <w:color w:val="002060"/>
          <w:sz w:val="17"/>
          <w:szCs w:val="17"/>
          <w:lang w:eastAsia="ru-RU"/>
        </w:rPr>
        <w:t>Региональное о</w:t>
      </w:r>
      <w:r w:rsidR="00945BC9"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тделение </w:t>
      </w:r>
      <w:r w:rsidR="000579C4" w:rsidRPr="00086D1A">
        <w:rPr>
          <w:rFonts w:ascii="Arial" w:hAnsi="Arial" w:cs="Arial"/>
          <w:color w:val="002060"/>
          <w:sz w:val="17"/>
          <w:szCs w:val="17"/>
          <w:lang w:eastAsia="ru-RU"/>
        </w:rPr>
        <w:t>Фонд</w:t>
      </w:r>
      <w:r w:rsidR="00945BC9" w:rsidRPr="00086D1A">
        <w:rPr>
          <w:rFonts w:ascii="Arial" w:hAnsi="Arial" w:cs="Arial"/>
          <w:color w:val="002060"/>
          <w:sz w:val="17"/>
          <w:szCs w:val="17"/>
          <w:lang w:eastAsia="ru-RU"/>
        </w:rPr>
        <w:t>а</w:t>
      </w:r>
      <w:r w:rsidR="000579C4"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 работает </w:t>
      </w:r>
      <w:r w:rsidR="00945BC9" w:rsidRPr="00086D1A">
        <w:rPr>
          <w:rFonts w:ascii="Arial" w:hAnsi="Arial" w:cs="Arial"/>
          <w:color w:val="002060"/>
          <w:sz w:val="17"/>
          <w:szCs w:val="17"/>
          <w:lang w:eastAsia="ru-RU"/>
        </w:rPr>
        <w:t>со страхователями</w:t>
      </w:r>
      <w:r w:rsidR="000579C4"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 по «зачетному» принципу: пособия работник</w:t>
      </w:r>
      <w:r w:rsidR="00945BC9"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ам </w:t>
      </w:r>
      <w:r w:rsidR="000579C4"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рассчитывает и перечисляет работодатель, а </w:t>
      </w:r>
      <w:r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региональное </w:t>
      </w:r>
      <w:r w:rsidR="00945BC9" w:rsidRPr="00086D1A">
        <w:rPr>
          <w:rFonts w:ascii="Arial" w:hAnsi="Arial" w:cs="Arial"/>
          <w:color w:val="002060"/>
          <w:sz w:val="17"/>
          <w:szCs w:val="17"/>
          <w:lang w:eastAsia="ru-RU"/>
        </w:rPr>
        <w:t>отделение Фонда</w:t>
      </w:r>
      <w:r w:rsidR="000579C4"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 возмещает страхователю разницу между суммой </w:t>
      </w:r>
      <w:r w:rsidR="00945BC9"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исчисленных и уплаченных </w:t>
      </w:r>
      <w:r w:rsidR="000579C4"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страховых взносов и </w:t>
      </w:r>
      <w:r w:rsidR="00275880" w:rsidRPr="00086D1A">
        <w:rPr>
          <w:rFonts w:ascii="Arial" w:hAnsi="Arial" w:cs="Arial"/>
          <w:color w:val="002060"/>
          <w:sz w:val="17"/>
          <w:szCs w:val="17"/>
          <w:lang w:eastAsia="ru-RU"/>
        </w:rPr>
        <w:t>суммой произведенных выплат пособий.</w:t>
      </w:r>
      <w:r w:rsidR="000579C4"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 </w:t>
      </w:r>
    </w:p>
    <w:p w:rsidR="00D664EE" w:rsidRPr="00086D1A" w:rsidRDefault="00D664EE" w:rsidP="00532DD1">
      <w:pPr>
        <w:pStyle w:val="a5"/>
        <w:jc w:val="both"/>
        <w:rPr>
          <w:rFonts w:ascii="Arial" w:hAnsi="Arial" w:cs="Arial"/>
          <w:b/>
          <w:color w:val="002060"/>
          <w:sz w:val="17"/>
          <w:szCs w:val="17"/>
          <w:lang w:eastAsia="ru-RU"/>
        </w:rPr>
      </w:pPr>
    </w:p>
    <w:p w:rsidR="000579C4" w:rsidRPr="00086D1A" w:rsidRDefault="000579C4" w:rsidP="00532DD1">
      <w:pPr>
        <w:pStyle w:val="a5"/>
        <w:jc w:val="both"/>
        <w:rPr>
          <w:rFonts w:ascii="Arial" w:hAnsi="Arial" w:cs="Arial"/>
          <w:b/>
          <w:color w:val="002060"/>
          <w:sz w:val="17"/>
          <w:szCs w:val="17"/>
          <w:lang w:eastAsia="ru-RU"/>
        </w:rPr>
      </w:pPr>
      <w:r w:rsidRPr="00086D1A">
        <w:rPr>
          <w:rFonts w:ascii="Arial" w:hAnsi="Arial" w:cs="Arial"/>
          <w:b/>
          <w:color w:val="002060"/>
          <w:sz w:val="17"/>
          <w:szCs w:val="17"/>
          <w:lang w:eastAsia="ru-RU"/>
        </w:rPr>
        <w:t xml:space="preserve">С 1 </w:t>
      </w:r>
      <w:r w:rsidR="00F81975" w:rsidRPr="00086D1A">
        <w:rPr>
          <w:rFonts w:ascii="Arial" w:hAnsi="Arial" w:cs="Arial"/>
          <w:b/>
          <w:color w:val="002060"/>
          <w:sz w:val="17"/>
          <w:szCs w:val="17"/>
          <w:lang w:eastAsia="ru-RU"/>
        </w:rPr>
        <w:t>ЯНВАРЯ 2019</w:t>
      </w:r>
      <w:r w:rsidRPr="00086D1A">
        <w:rPr>
          <w:rFonts w:ascii="Arial" w:hAnsi="Arial" w:cs="Arial"/>
          <w:b/>
          <w:color w:val="002060"/>
          <w:sz w:val="17"/>
          <w:szCs w:val="17"/>
          <w:lang w:eastAsia="ru-RU"/>
        </w:rPr>
        <w:t xml:space="preserve"> ГОДА</w:t>
      </w:r>
    </w:p>
    <w:p w:rsidR="00D664EE" w:rsidRPr="00086D1A" w:rsidRDefault="00CF4AD9" w:rsidP="00532DD1">
      <w:pPr>
        <w:pStyle w:val="a5"/>
        <w:jc w:val="both"/>
        <w:rPr>
          <w:rFonts w:ascii="Arial" w:hAnsi="Arial" w:cs="Arial"/>
          <w:color w:val="002060"/>
          <w:sz w:val="17"/>
          <w:szCs w:val="17"/>
          <w:lang w:eastAsia="ru-RU"/>
        </w:rPr>
      </w:pPr>
      <w:proofErr w:type="gramStart"/>
      <w:r w:rsidRPr="00086D1A">
        <w:rPr>
          <w:rFonts w:ascii="Arial" w:hAnsi="Arial" w:cs="Arial"/>
          <w:color w:val="002060"/>
          <w:sz w:val="17"/>
          <w:szCs w:val="17"/>
          <w:lang w:eastAsia="ru-RU"/>
        </w:rPr>
        <w:t>Работодател</w:t>
      </w:r>
      <w:r w:rsidR="000579C4"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и, зарегистрированные в </w:t>
      </w:r>
      <w:r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региональном отделении Фонда в качестве страхователей, </w:t>
      </w:r>
      <w:r w:rsidR="000579C4"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обязаны перечислять страховые  взносы по обязательному социальному страхованию на случай временной  нетрудоспособности и в связи с материнством, а также по страхованию от несчастных случаев на производстве и профзаболеваний в полном объеме, </w:t>
      </w:r>
      <w:r w:rsidR="00275880" w:rsidRPr="00086D1A">
        <w:rPr>
          <w:rFonts w:ascii="Arial" w:hAnsi="Arial" w:cs="Arial"/>
          <w:color w:val="002060"/>
          <w:sz w:val="17"/>
          <w:szCs w:val="17"/>
          <w:lang w:eastAsia="ru-RU"/>
        </w:rPr>
        <w:t>без уменьшения на сумму расходов на выплату обязательного социального страхового обеспечения по соответствующему виду обязательного социального страхования.</w:t>
      </w:r>
      <w:proofErr w:type="gramEnd"/>
    </w:p>
    <w:p w:rsidR="00D664EE" w:rsidRPr="00086D1A" w:rsidRDefault="00D664EE" w:rsidP="00532DD1">
      <w:pPr>
        <w:pStyle w:val="a5"/>
        <w:jc w:val="both"/>
        <w:rPr>
          <w:rFonts w:ascii="Arial" w:hAnsi="Arial" w:cs="Arial"/>
          <w:b/>
          <w:color w:val="002060"/>
          <w:sz w:val="17"/>
          <w:szCs w:val="17"/>
          <w:lang w:eastAsia="ru-RU"/>
        </w:rPr>
      </w:pPr>
    </w:p>
    <w:p w:rsidR="00D664EE" w:rsidRPr="00086D1A" w:rsidRDefault="00D664EE" w:rsidP="00FB4569">
      <w:pPr>
        <w:pStyle w:val="a5"/>
        <w:contextualSpacing/>
        <w:jc w:val="both"/>
        <w:rPr>
          <w:rFonts w:ascii="Arial" w:hAnsi="Arial" w:cs="Arial"/>
          <w:b/>
          <w:color w:val="002060"/>
          <w:sz w:val="17"/>
          <w:szCs w:val="17"/>
          <w:lang w:eastAsia="ru-RU"/>
        </w:rPr>
      </w:pPr>
      <w:r w:rsidRPr="00086D1A">
        <w:rPr>
          <w:rFonts w:ascii="Arial" w:hAnsi="Arial" w:cs="Arial"/>
          <w:b/>
          <w:color w:val="002060"/>
          <w:sz w:val="17"/>
          <w:szCs w:val="17"/>
          <w:lang w:eastAsia="ru-RU"/>
        </w:rPr>
        <w:t>ПОДГОТОВИТЕЛЬНЫЙ ПЕРИОД:</w:t>
      </w:r>
    </w:p>
    <w:p w:rsidR="00D664EE" w:rsidRPr="00086D1A" w:rsidRDefault="00D664EE" w:rsidP="00FB4569">
      <w:pPr>
        <w:pStyle w:val="a5"/>
        <w:contextualSpacing/>
        <w:jc w:val="both"/>
        <w:rPr>
          <w:rFonts w:ascii="Arial" w:hAnsi="Arial" w:cs="Arial"/>
          <w:color w:val="002060"/>
          <w:sz w:val="17"/>
          <w:szCs w:val="17"/>
          <w:lang w:eastAsia="ru-RU"/>
        </w:rPr>
      </w:pPr>
      <w:r w:rsidRPr="00086D1A">
        <w:rPr>
          <w:rFonts w:ascii="Arial" w:hAnsi="Arial" w:cs="Arial"/>
          <w:color w:val="002060"/>
          <w:sz w:val="17"/>
          <w:szCs w:val="17"/>
        </w:rPr>
        <w:t>В целях своевременного обеспечения застрахованных граждан пособиями по социальному страхованию работодателю необходимо провести подготовительные мероприятия по переходу к реализации пилотного проекта:</w:t>
      </w:r>
    </w:p>
    <w:p w:rsidR="00D664EE" w:rsidRPr="00086D1A" w:rsidRDefault="00D664EE" w:rsidP="00FB4569">
      <w:pPr>
        <w:pStyle w:val="Default"/>
        <w:contextualSpacing/>
        <w:jc w:val="both"/>
        <w:rPr>
          <w:rFonts w:ascii="Arial" w:hAnsi="Arial" w:cs="Arial"/>
          <w:color w:val="002060"/>
          <w:sz w:val="17"/>
          <w:szCs w:val="17"/>
        </w:rPr>
      </w:pPr>
      <w:r w:rsidRPr="00086D1A">
        <w:rPr>
          <w:rFonts w:ascii="Arial" w:hAnsi="Arial" w:cs="Arial"/>
          <w:color w:val="002060"/>
          <w:sz w:val="17"/>
          <w:szCs w:val="17"/>
        </w:rPr>
        <w:t>- довести до сведения работников новый порядок выплаты пособий по обязательному социальному страхованию;</w:t>
      </w:r>
    </w:p>
    <w:p w:rsidR="00FB4569" w:rsidRPr="00086D1A" w:rsidRDefault="00D664EE" w:rsidP="00FB4569">
      <w:pPr>
        <w:pStyle w:val="Default"/>
        <w:contextualSpacing/>
        <w:jc w:val="both"/>
        <w:rPr>
          <w:rFonts w:ascii="Arial" w:hAnsi="Arial" w:cs="Arial"/>
          <w:color w:val="002060"/>
          <w:sz w:val="17"/>
          <w:szCs w:val="17"/>
        </w:rPr>
      </w:pPr>
      <w:r w:rsidRPr="00086D1A">
        <w:rPr>
          <w:rFonts w:ascii="Arial" w:hAnsi="Arial" w:cs="Arial"/>
          <w:bCs/>
          <w:i/>
          <w:iCs/>
          <w:color w:val="002060"/>
          <w:sz w:val="17"/>
          <w:szCs w:val="17"/>
        </w:rPr>
        <w:t xml:space="preserve">-  </w:t>
      </w:r>
      <w:r w:rsidRPr="00086D1A">
        <w:rPr>
          <w:rFonts w:ascii="Arial" w:hAnsi="Arial" w:cs="Arial"/>
          <w:color w:val="002060"/>
          <w:sz w:val="17"/>
          <w:szCs w:val="17"/>
        </w:rPr>
        <w:t>информировать работников о возможности получения пособий на лицевой счет в банке или почтовым переводом, в связи с чем</w:t>
      </w:r>
      <w:r w:rsidR="00CF4AD9" w:rsidRPr="00086D1A">
        <w:rPr>
          <w:rFonts w:ascii="Arial" w:hAnsi="Arial" w:cs="Arial"/>
          <w:color w:val="002060"/>
          <w:sz w:val="17"/>
          <w:szCs w:val="17"/>
        </w:rPr>
        <w:t>,</w:t>
      </w:r>
      <w:r w:rsidRPr="00086D1A">
        <w:rPr>
          <w:rFonts w:ascii="Arial" w:hAnsi="Arial" w:cs="Arial"/>
          <w:color w:val="002060"/>
          <w:sz w:val="17"/>
          <w:szCs w:val="17"/>
        </w:rPr>
        <w:t xml:space="preserve"> им необходимо открыть лицевой счет в банке и предоставить точную информацию о месте регистрации и месте жительства с указанием почтового индекса;</w:t>
      </w:r>
    </w:p>
    <w:p w:rsidR="00D664EE" w:rsidRPr="00086D1A" w:rsidRDefault="00FB4569" w:rsidP="00FB4569">
      <w:pPr>
        <w:pStyle w:val="Default"/>
        <w:tabs>
          <w:tab w:val="left" w:pos="142"/>
        </w:tabs>
        <w:contextualSpacing/>
        <w:jc w:val="both"/>
        <w:rPr>
          <w:rFonts w:ascii="Arial" w:hAnsi="Arial" w:cs="Arial"/>
          <w:color w:val="002060"/>
          <w:sz w:val="17"/>
          <w:szCs w:val="17"/>
        </w:rPr>
      </w:pPr>
      <w:r w:rsidRPr="00086D1A">
        <w:rPr>
          <w:rFonts w:ascii="Arial" w:hAnsi="Arial" w:cs="Arial"/>
          <w:bCs/>
          <w:i/>
          <w:iCs/>
          <w:color w:val="002060"/>
          <w:sz w:val="17"/>
          <w:szCs w:val="17"/>
        </w:rPr>
        <w:lastRenderedPageBreak/>
        <w:t xml:space="preserve">- </w:t>
      </w:r>
      <w:r w:rsidR="00D664EE" w:rsidRPr="00086D1A">
        <w:rPr>
          <w:rFonts w:ascii="Arial" w:hAnsi="Arial" w:cs="Arial"/>
          <w:color w:val="002060"/>
          <w:sz w:val="17"/>
          <w:szCs w:val="17"/>
        </w:rPr>
        <w:t xml:space="preserve">заблаговременно </w:t>
      </w:r>
      <w:r w:rsidR="00275880" w:rsidRPr="00086D1A">
        <w:rPr>
          <w:rFonts w:ascii="Arial" w:hAnsi="Arial" w:cs="Arial"/>
          <w:color w:val="002060"/>
          <w:sz w:val="17"/>
          <w:szCs w:val="17"/>
        </w:rPr>
        <w:t xml:space="preserve">получить от работников, которым производится выплата ежемесячного пособия по уходу за ребенком, </w:t>
      </w:r>
      <w:r w:rsidR="00D664EE" w:rsidRPr="00086D1A">
        <w:rPr>
          <w:rFonts w:ascii="Arial" w:hAnsi="Arial" w:cs="Arial"/>
          <w:color w:val="002060"/>
          <w:sz w:val="17"/>
          <w:szCs w:val="17"/>
        </w:rPr>
        <w:t xml:space="preserve">заявления </w:t>
      </w:r>
      <w:r w:rsidR="00275880" w:rsidRPr="00086D1A">
        <w:rPr>
          <w:rFonts w:ascii="Arial" w:hAnsi="Arial" w:cs="Arial"/>
          <w:color w:val="002060"/>
          <w:sz w:val="17"/>
          <w:szCs w:val="17"/>
        </w:rPr>
        <w:t xml:space="preserve">о выплате пособия </w:t>
      </w:r>
      <w:r w:rsidR="00CF4AD9" w:rsidRPr="00086D1A">
        <w:rPr>
          <w:rFonts w:ascii="Arial" w:hAnsi="Arial" w:cs="Arial"/>
          <w:color w:val="002060"/>
          <w:sz w:val="17"/>
          <w:szCs w:val="17"/>
        </w:rPr>
        <w:t xml:space="preserve">региональным отделением Фонда </w:t>
      </w:r>
      <w:r w:rsidR="00D664EE" w:rsidRPr="00086D1A">
        <w:rPr>
          <w:rFonts w:ascii="Arial" w:hAnsi="Arial" w:cs="Arial"/>
          <w:color w:val="002060"/>
          <w:sz w:val="17"/>
          <w:szCs w:val="17"/>
        </w:rPr>
        <w:t xml:space="preserve">по </w:t>
      </w:r>
      <w:r w:rsidR="00CF4AD9" w:rsidRPr="00086D1A">
        <w:rPr>
          <w:rFonts w:ascii="Arial" w:hAnsi="Arial" w:cs="Arial"/>
          <w:color w:val="002060"/>
          <w:sz w:val="17"/>
          <w:szCs w:val="17"/>
        </w:rPr>
        <w:t xml:space="preserve">утвержденной </w:t>
      </w:r>
      <w:r w:rsidR="00D664EE" w:rsidRPr="00086D1A">
        <w:rPr>
          <w:rFonts w:ascii="Arial" w:hAnsi="Arial" w:cs="Arial"/>
          <w:color w:val="002060"/>
          <w:sz w:val="17"/>
          <w:szCs w:val="17"/>
        </w:rPr>
        <w:t>форме</w:t>
      </w:r>
      <w:r w:rsidR="00275880" w:rsidRPr="00086D1A">
        <w:rPr>
          <w:rFonts w:ascii="Arial" w:hAnsi="Arial" w:cs="Arial"/>
          <w:color w:val="002060"/>
          <w:sz w:val="17"/>
          <w:szCs w:val="17"/>
        </w:rPr>
        <w:t>.</w:t>
      </w:r>
    </w:p>
    <w:p w:rsidR="00CF4AD9" w:rsidRPr="00086D1A" w:rsidRDefault="00CF4AD9" w:rsidP="00FB4569">
      <w:pPr>
        <w:pStyle w:val="Default"/>
        <w:tabs>
          <w:tab w:val="left" w:pos="142"/>
        </w:tabs>
        <w:contextualSpacing/>
        <w:jc w:val="both"/>
        <w:rPr>
          <w:rFonts w:ascii="Arial" w:hAnsi="Arial" w:cs="Arial"/>
          <w:color w:val="002060"/>
          <w:sz w:val="17"/>
          <w:szCs w:val="17"/>
        </w:rPr>
      </w:pPr>
    </w:p>
    <w:p w:rsidR="00D664EE" w:rsidRPr="00086D1A" w:rsidRDefault="00D664EE" w:rsidP="006D308C">
      <w:pPr>
        <w:spacing w:after="0" w:line="240" w:lineRule="auto"/>
        <w:contextualSpacing/>
        <w:rPr>
          <w:rFonts w:ascii="Arial" w:hAnsi="Arial" w:cs="Arial"/>
          <w:b/>
          <w:color w:val="002060"/>
          <w:sz w:val="17"/>
          <w:szCs w:val="17"/>
          <w:lang w:eastAsia="ru-RU"/>
        </w:rPr>
      </w:pPr>
      <w:r w:rsidRPr="00086D1A">
        <w:rPr>
          <w:rFonts w:ascii="Arial" w:hAnsi="Arial" w:cs="Arial"/>
          <w:b/>
          <w:color w:val="002060"/>
          <w:sz w:val="17"/>
          <w:szCs w:val="17"/>
          <w:lang w:eastAsia="ru-RU"/>
        </w:rPr>
        <w:t xml:space="preserve">АЛГОРИТМ НАЗНАЧЕНИЯ И ВЫПЛАТЫ ПОСОБИЙ С 1 </w:t>
      </w:r>
      <w:r w:rsidR="00F81975" w:rsidRPr="00086D1A">
        <w:rPr>
          <w:rFonts w:ascii="Arial" w:hAnsi="Arial" w:cs="Arial"/>
          <w:b/>
          <w:color w:val="002060"/>
          <w:sz w:val="17"/>
          <w:szCs w:val="17"/>
          <w:lang w:eastAsia="ru-RU"/>
        </w:rPr>
        <w:t>ЯНВАРЯ 2019</w:t>
      </w:r>
      <w:r w:rsidRPr="00086D1A">
        <w:rPr>
          <w:rFonts w:ascii="Arial" w:hAnsi="Arial" w:cs="Arial"/>
          <w:b/>
          <w:color w:val="002060"/>
          <w:sz w:val="17"/>
          <w:szCs w:val="17"/>
          <w:lang w:eastAsia="ru-RU"/>
        </w:rPr>
        <w:t xml:space="preserve"> ГОДА:</w:t>
      </w:r>
    </w:p>
    <w:p w:rsidR="006D308C" w:rsidRPr="00086D1A" w:rsidRDefault="006D308C" w:rsidP="006D308C">
      <w:pPr>
        <w:spacing w:after="0" w:line="240" w:lineRule="auto"/>
        <w:contextualSpacing/>
        <w:rPr>
          <w:rFonts w:ascii="Arial" w:hAnsi="Arial" w:cs="Arial"/>
          <w:b/>
          <w:color w:val="002060"/>
          <w:sz w:val="17"/>
          <w:szCs w:val="17"/>
          <w:lang w:eastAsia="ru-RU"/>
        </w:rPr>
      </w:pPr>
    </w:p>
    <w:p w:rsidR="00D664EE" w:rsidRPr="00086D1A" w:rsidRDefault="00D664EE" w:rsidP="006D308C">
      <w:pPr>
        <w:spacing w:after="0" w:line="240" w:lineRule="auto"/>
        <w:contextualSpacing/>
        <w:jc w:val="both"/>
        <w:rPr>
          <w:rFonts w:ascii="Arial" w:hAnsi="Arial" w:cs="Arial"/>
          <w:color w:val="002060"/>
          <w:sz w:val="17"/>
          <w:szCs w:val="17"/>
          <w:lang w:eastAsia="ru-RU"/>
        </w:rPr>
      </w:pPr>
      <w:r w:rsidRPr="00086D1A">
        <w:rPr>
          <w:rFonts w:ascii="Arial" w:hAnsi="Arial" w:cs="Arial"/>
          <w:color w:val="002060"/>
          <w:sz w:val="17"/>
          <w:szCs w:val="17"/>
          <w:lang w:eastAsia="ru-RU"/>
        </w:rPr>
        <w:t>1. Работник, как и прежде, должен представить работодателю документы, подтверждающие его право на пособие (</w:t>
      </w:r>
      <w:r w:rsidR="002301F1">
        <w:rPr>
          <w:rFonts w:ascii="Arial" w:hAnsi="Arial" w:cs="Arial"/>
          <w:color w:val="002060"/>
          <w:sz w:val="17"/>
          <w:szCs w:val="17"/>
          <w:lang w:eastAsia="ru-RU"/>
        </w:rPr>
        <w:t xml:space="preserve">номер оформленного электронного листка </w:t>
      </w:r>
      <w:r w:rsidR="00940DF2">
        <w:rPr>
          <w:rFonts w:ascii="Arial" w:hAnsi="Arial" w:cs="Arial"/>
          <w:color w:val="002060"/>
          <w:sz w:val="17"/>
          <w:szCs w:val="17"/>
          <w:lang w:eastAsia="ru-RU"/>
        </w:rPr>
        <w:t xml:space="preserve">нетрудоспособности (квитанцию) или </w:t>
      </w:r>
      <w:r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листок нетрудоспособности, свидетельство о рождении ребенка и т.д.), </w:t>
      </w:r>
      <w:r w:rsidRPr="00086D1A">
        <w:rPr>
          <w:rFonts w:ascii="Arial" w:hAnsi="Arial" w:cs="Arial"/>
          <w:color w:val="002060"/>
          <w:sz w:val="17"/>
          <w:szCs w:val="17"/>
          <w:u w:val="single"/>
          <w:lang w:eastAsia="ru-RU"/>
        </w:rPr>
        <w:t>не позднее 6 месяцев со дня окончания страхового случая.</w:t>
      </w:r>
      <w:r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 </w:t>
      </w:r>
    </w:p>
    <w:p w:rsidR="006D308C" w:rsidRPr="00086D1A" w:rsidRDefault="006D308C" w:rsidP="006D308C">
      <w:pPr>
        <w:spacing w:after="0" w:line="240" w:lineRule="auto"/>
        <w:contextualSpacing/>
        <w:jc w:val="both"/>
        <w:rPr>
          <w:rFonts w:ascii="Arial" w:hAnsi="Arial" w:cs="Arial"/>
          <w:color w:val="002060"/>
          <w:sz w:val="17"/>
          <w:szCs w:val="17"/>
          <w:lang w:eastAsia="ru-RU"/>
        </w:rPr>
      </w:pPr>
    </w:p>
    <w:p w:rsidR="00D664EE" w:rsidRPr="00086D1A" w:rsidRDefault="00D664EE" w:rsidP="006D308C">
      <w:pPr>
        <w:spacing w:after="0" w:line="240" w:lineRule="auto"/>
        <w:contextualSpacing/>
        <w:jc w:val="both"/>
        <w:rPr>
          <w:rFonts w:ascii="Arial" w:hAnsi="Arial" w:cs="Arial"/>
          <w:color w:val="002060"/>
          <w:sz w:val="17"/>
          <w:szCs w:val="17"/>
          <w:lang w:eastAsia="ru-RU"/>
        </w:rPr>
      </w:pPr>
      <w:r w:rsidRPr="00086D1A">
        <w:rPr>
          <w:rFonts w:ascii="Arial" w:hAnsi="Arial" w:cs="Arial"/>
          <w:color w:val="002060"/>
          <w:sz w:val="17"/>
          <w:szCs w:val="17"/>
          <w:lang w:eastAsia="ru-RU"/>
        </w:rPr>
        <w:t>А также</w:t>
      </w:r>
      <w:r w:rsidR="00275880"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 заполнить</w:t>
      </w:r>
      <w:r w:rsidRPr="00086D1A">
        <w:rPr>
          <w:rFonts w:ascii="Arial" w:hAnsi="Arial" w:cs="Arial"/>
          <w:b/>
          <w:color w:val="002060"/>
          <w:sz w:val="17"/>
          <w:szCs w:val="17"/>
          <w:lang w:eastAsia="ru-RU"/>
        </w:rPr>
        <w:t xml:space="preserve">  заявление</w:t>
      </w:r>
      <w:r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  </w:t>
      </w:r>
      <w:r w:rsidR="00275880" w:rsidRPr="00086D1A">
        <w:rPr>
          <w:rFonts w:ascii="Arial" w:hAnsi="Arial" w:cs="Arial"/>
          <w:color w:val="002060"/>
          <w:sz w:val="17"/>
          <w:szCs w:val="17"/>
          <w:lang w:eastAsia="ru-RU"/>
        </w:rPr>
        <w:t>о выплате соответствующего вида пособия по форме, утвержд</w:t>
      </w:r>
      <w:r w:rsidR="00A54777" w:rsidRPr="00086D1A">
        <w:rPr>
          <w:rFonts w:ascii="Arial" w:hAnsi="Arial" w:cs="Arial"/>
          <w:color w:val="002060"/>
          <w:sz w:val="17"/>
          <w:szCs w:val="17"/>
          <w:lang w:eastAsia="ru-RU"/>
        </w:rPr>
        <w:t>аемой</w:t>
      </w:r>
      <w:r w:rsidR="00275880"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 Фондом с указанием </w:t>
      </w:r>
      <w:r w:rsidRPr="00086D1A">
        <w:rPr>
          <w:rFonts w:ascii="Arial" w:hAnsi="Arial" w:cs="Arial"/>
          <w:color w:val="002060"/>
          <w:sz w:val="17"/>
          <w:szCs w:val="17"/>
          <w:lang w:eastAsia="ru-RU"/>
        </w:rPr>
        <w:t>реквизитов и способа получения пособия (счет в банке или почтовый адрес).</w:t>
      </w:r>
    </w:p>
    <w:p w:rsidR="006D308C" w:rsidRPr="00086D1A" w:rsidRDefault="006D308C" w:rsidP="006D308C">
      <w:pPr>
        <w:spacing w:after="0" w:line="240" w:lineRule="auto"/>
        <w:contextualSpacing/>
        <w:jc w:val="both"/>
        <w:rPr>
          <w:rFonts w:ascii="Arial" w:hAnsi="Arial" w:cs="Arial"/>
          <w:color w:val="002060"/>
          <w:sz w:val="17"/>
          <w:szCs w:val="17"/>
          <w:lang w:eastAsia="ru-RU"/>
        </w:rPr>
      </w:pPr>
    </w:p>
    <w:p w:rsidR="00D664EE" w:rsidRPr="00086D1A" w:rsidRDefault="00D664EE" w:rsidP="006D308C">
      <w:pPr>
        <w:spacing w:after="0" w:line="240" w:lineRule="auto"/>
        <w:contextualSpacing/>
        <w:jc w:val="both"/>
        <w:rPr>
          <w:rFonts w:ascii="Arial" w:hAnsi="Arial" w:cs="Arial"/>
          <w:color w:val="002060"/>
          <w:sz w:val="17"/>
          <w:szCs w:val="17"/>
          <w:lang w:eastAsia="ru-RU"/>
        </w:rPr>
      </w:pPr>
      <w:r w:rsidRPr="00086D1A">
        <w:rPr>
          <w:rFonts w:ascii="Arial" w:hAnsi="Arial" w:cs="Arial"/>
          <w:color w:val="002060"/>
          <w:sz w:val="17"/>
          <w:szCs w:val="17"/>
          <w:lang w:eastAsia="ru-RU"/>
        </w:rPr>
        <w:t>2. Работодатель на основании  представленных документов</w:t>
      </w:r>
      <w:r w:rsidR="00275880"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 заполняет</w:t>
      </w:r>
      <w:r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 свою часть заявления </w:t>
      </w:r>
      <w:r w:rsidR="00275880" w:rsidRPr="00086D1A">
        <w:rPr>
          <w:rFonts w:ascii="Arial" w:hAnsi="Arial" w:cs="Arial"/>
          <w:color w:val="002060"/>
          <w:sz w:val="17"/>
          <w:szCs w:val="17"/>
          <w:lang w:eastAsia="ru-RU"/>
        </w:rPr>
        <w:t>о выплате пособия</w:t>
      </w:r>
      <w:r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 и </w:t>
      </w:r>
      <w:r w:rsidR="00275880" w:rsidRPr="00086D1A">
        <w:rPr>
          <w:rFonts w:ascii="Arial" w:hAnsi="Arial" w:cs="Arial"/>
          <w:color w:val="002060"/>
          <w:sz w:val="17"/>
          <w:szCs w:val="17"/>
          <w:lang w:eastAsia="ru-RU"/>
        </w:rPr>
        <w:t>не позднее</w:t>
      </w:r>
      <w:r w:rsidR="00532DD1"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 </w:t>
      </w:r>
      <w:r w:rsidRPr="00086D1A">
        <w:rPr>
          <w:rFonts w:ascii="Arial" w:hAnsi="Arial" w:cs="Arial"/>
          <w:b/>
          <w:color w:val="002060"/>
          <w:sz w:val="17"/>
          <w:szCs w:val="17"/>
          <w:u w:val="single"/>
          <w:lang w:eastAsia="ru-RU"/>
        </w:rPr>
        <w:t>5 календарных дней</w:t>
      </w:r>
      <w:r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 </w:t>
      </w:r>
      <w:r w:rsidR="00275880"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со дня представления застрахованным лицом заявления и документов, представляет в </w:t>
      </w:r>
      <w:r w:rsidR="00CF4AD9"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региональное </w:t>
      </w:r>
      <w:r w:rsidR="00275880"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отделение Фонда по месту своей </w:t>
      </w:r>
      <w:proofErr w:type="gramStart"/>
      <w:r w:rsidR="00275880" w:rsidRPr="00086D1A">
        <w:rPr>
          <w:rFonts w:ascii="Arial" w:hAnsi="Arial" w:cs="Arial"/>
          <w:color w:val="002060"/>
          <w:sz w:val="17"/>
          <w:szCs w:val="17"/>
          <w:lang w:eastAsia="ru-RU"/>
        </w:rPr>
        <w:t>регистрации</w:t>
      </w:r>
      <w:proofErr w:type="gramEnd"/>
      <w:r w:rsidR="00275880"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 поступившие к нему заявлени</w:t>
      </w:r>
      <w:r w:rsidR="00A54777" w:rsidRPr="00086D1A">
        <w:rPr>
          <w:rFonts w:ascii="Arial" w:hAnsi="Arial" w:cs="Arial"/>
          <w:color w:val="002060"/>
          <w:sz w:val="17"/>
          <w:szCs w:val="17"/>
          <w:lang w:eastAsia="ru-RU"/>
        </w:rPr>
        <w:t>я</w:t>
      </w:r>
      <w:r w:rsidR="00FB4569"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 и</w:t>
      </w:r>
      <w:r w:rsidR="00A54777"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 документы, необходимые для назначения и выплаты соответствующих видов пособия, а также опись по форме, утвержд</w:t>
      </w:r>
      <w:r w:rsidR="00AC1355" w:rsidRPr="00086D1A">
        <w:rPr>
          <w:rFonts w:ascii="Arial" w:hAnsi="Arial" w:cs="Arial"/>
          <w:color w:val="002060"/>
          <w:sz w:val="17"/>
          <w:szCs w:val="17"/>
          <w:lang w:eastAsia="ru-RU"/>
        </w:rPr>
        <w:t>енной</w:t>
      </w:r>
      <w:r w:rsidR="00A54777"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 Фондом либо направляет  сведения в электронной форме по форматам, установленным Фондом.</w:t>
      </w:r>
    </w:p>
    <w:p w:rsidR="006D308C" w:rsidRPr="00086D1A" w:rsidRDefault="006D308C" w:rsidP="006D308C">
      <w:pPr>
        <w:spacing w:after="0" w:line="240" w:lineRule="auto"/>
        <w:contextualSpacing/>
        <w:jc w:val="both"/>
        <w:rPr>
          <w:rFonts w:ascii="Arial" w:hAnsi="Arial" w:cs="Arial"/>
          <w:color w:val="002060"/>
          <w:sz w:val="17"/>
          <w:szCs w:val="17"/>
          <w:lang w:eastAsia="ru-RU"/>
        </w:rPr>
      </w:pPr>
    </w:p>
    <w:p w:rsidR="00D664EE" w:rsidRPr="00086D1A" w:rsidRDefault="00A54777" w:rsidP="006D308C">
      <w:pPr>
        <w:spacing w:after="0" w:line="240" w:lineRule="auto"/>
        <w:contextualSpacing/>
        <w:jc w:val="both"/>
        <w:rPr>
          <w:rFonts w:ascii="Arial" w:hAnsi="Arial" w:cs="Arial"/>
          <w:color w:val="002060"/>
          <w:sz w:val="17"/>
          <w:szCs w:val="17"/>
          <w:lang w:eastAsia="ru-RU"/>
        </w:rPr>
      </w:pPr>
      <w:r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Страхователи, у которых </w:t>
      </w:r>
      <w:r w:rsidR="00D664EE"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среднесписочная численность работников </w:t>
      </w:r>
      <w:r w:rsidRPr="00086D1A">
        <w:rPr>
          <w:rFonts w:ascii="Arial" w:hAnsi="Arial" w:cs="Arial"/>
          <w:color w:val="002060"/>
          <w:sz w:val="17"/>
          <w:szCs w:val="17"/>
          <w:lang w:eastAsia="ru-RU"/>
        </w:rPr>
        <w:t>превышает</w:t>
      </w:r>
      <w:r w:rsidR="00D664EE"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 25 человек</w:t>
      </w:r>
      <w:r w:rsidR="006D308C" w:rsidRPr="00086D1A">
        <w:rPr>
          <w:rFonts w:ascii="Arial" w:hAnsi="Arial" w:cs="Arial"/>
          <w:color w:val="002060"/>
          <w:sz w:val="17"/>
          <w:szCs w:val="17"/>
          <w:lang w:eastAsia="ru-RU"/>
        </w:rPr>
        <w:t>,</w:t>
      </w:r>
      <w:r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 </w:t>
      </w:r>
      <w:r w:rsidRPr="00086D1A">
        <w:rPr>
          <w:rFonts w:ascii="Arial" w:hAnsi="Arial" w:cs="Arial"/>
          <w:b/>
          <w:color w:val="002060"/>
          <w:sz w:val="17"/>
          <w:szCs w:val="17"/>
          <w:lang w:eastAsia="ru-RU"/>
        </w:rPr>
        <w:t xml:space="preserve">обязаны </w:t>
      </w:r>
      <w:r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представлять в </w:t>
      </w:r>
      <w:r w:rsidR="00AC1355"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региональное </w:t>
      </w:r>
      <w:r w:rsidRPr="00086D1A">
        <w:rPr>
          <w:rFonts w:ascii="Arial" w:hAnsi="Arial" w:cs="Arial"/>
          <w:color w:val="002060"/>
          <w:sz w:val="17"/>
          <w:szCs w:val="17"/>
          <w:lang w:eastAsia="ru-RU"/>
        </w:rPr>
        <w:t>отделение Фонда по месту регистрации сведения, необходимые для назначения и выплаты соответствующего вида пособия, в электронной форме по форматам, установленным Фондом.</w:t>
      </w:r>
    </w:p>
    <w:p w:rsidR="006D308C" w:rsidRPr="00086D1A" w:rsidRDefault="006D308C" w:rsidP="006D308C">
      <w:pPr>
        <w:spacing w:after="0" w:line="240" w:lineRule="auto"/>
        <w:contextualSpacing/>
        <w:jc w:val="both"/>
        <w:rPr>
          <w:rFonts w:ascii="Arial" w:hAnsi="Arial" w:cs="Arial"/>
          <w:color w:val="002060"/>
          <w:sz w:val="17"/>
          <w:szCs w:val="17"/>
          <w:lang w:eastAsia="ru-RU"/>
        </w:rPr>
      </w:pPr>
    </w:p>
    <w:p w:rsidR="00A54777" w:rsidRPr="00086D1A" w:rsidRDefault="00A54777" w:rsidP="006D308C">
      <w:pPr>
        <w:spacing w:after="0" w:line="240" w:lineRule="auto"/>
        <w:contextualSpacing/>
        <w:jc w:val="both"/>
        <w:rPr>
          <w:rFonts w:ascii="Arial" w:hAnsi="Arial" w:cs="Arial"/>
          <w:color w:val="002060"/>
          <w:sz w:val="17"/>
          <w:szCs w:val="17"/>
          <w:lang w:eastAsia="ru-RU"/>
        </w:rPr>
      </w:pPr>
      <w:r w:rsidRPr="00086D1A">
        <w:rPr>
          <w:rFonts w:ascii="Arial" w:hAnsi="Arial" w:cs="Arial"/>
          <w:color w:val="002060"/>
          <w:sz w:val="17"/>
          <w:szCs w:val="17"/>
          <w:lang w:eastAsia="ru-RU"/>
        </w:rPr>
        <w:t>Страхователи, у которых среднесписочная численность работников составляет  25 человек и менее</w:t>
      </w:r>
      <w:r w:rsidR="006D308C" w:rsidRPr="00086D1A">
        <w:rPr>
          <w:rFonts w:ascii="Arial" w:hAnsi="Arial" w:cs="Arial"/>
          <w:color w:val="002060"/>
          <w:sz w:val="17"/>
          <w:szCs w:val="17"/>
          <w:lang w:eastAsia="ru-RU"/>
        </w:rPr>
        <w:t>,</w:t>
      </w:r>
      <w:r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 </w:t>
      </w:r>
      <w:r w:rsidRPr="00086D1A">
        <w:rPr>
          <w:rFonts w:ascii="Arial" w:hAnsi="Arial" w:cs="Arial"/>
          <w:b/>
          <w:color w:val="002060"/>
          <w:sz w:val="17"/>
          <w:szCs w:val="17"/>
          <w:lang w:eastAsia="ru-RU"/>
        </w:rPr>
        <w:t xml:space="preserve">вправе </w:t>
      </w:r>
      <w:r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представлять в </w:t>
      </w:r>
      <w:r w:rsidR="00AC1355"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региональное </w:t>
      </w:r>
      <w:r w:rsidRPr="00086D1A">
        <w:rPr>
          <w:rFonts w:ascii="Arial" w:hAnsi="Arial" w:cs="Arial"/>
          <w:color w:val="002060"/>
          <w:sz w:val="17"/>
          <w:szCs w:val="17"/>
          <w:lang w:eastAsia="ru-RU"/>
        </w:rPr>
        <w:t>отделение Фонда по месту регистрации сведения, необходимые для назначения и выплаты соответствующего вида пособия, как в электронной форме по форматам, установленным Фондом, так и на бумажных носителях.</w:t>
      </w:r>
    </w:p>
    <w:p w:rsidR="006D308C" w:rsidRPr="00086D1A" w:rsidRDefault="006D308C" w:rsidP="006D308C">
      <w:pPr>
        <w:spacing w:after="0" w:line="240" w:lineRule="auto"/>
        <w:contextualSpacing/>
        <w:jc w:val="both"/>
        <w:rPr>
          <w:rFonts w:ascii="Arial" w:hAnsi="Arial" w:cs="Arial"/>
          <w:color w:val="002060"/>
          <w:sz w:val="17"/>
          <w:szCs w:val="17"/>
          <w:lang w:eastAsia="ru-RU"/>
        </w:rPr>
      </w:pPr>
    </w:p>
    <w:p w:rsidR="00D664EE" w:rsidRPr="00086D1A" w:rsidRDefault="00D664EE" w:rsidP="006D308C">
      <w:pPr>
        <w:spacing w:after="0" w:line="240" w:lineRule="auto"/>
        <w:contextualSpacing/>
        <w:jc w:val="both"/>
        <w:rPr>
          <w:rFonts w:ascii="Arial" w:hAnsi="Arial" w:cs="Arial"/>
          <w:color w:val="002060"/>
          <w:sz w:val="17"/>
          <w:szCs w:val="17"/>
          <w:lang w:eastAsia="ru-RU"/>
        </w:rPr>
      </w:pPr>
      <w:r w:rsidRPr="00086D1A">
        <w:rPr>
          <w:rFonts w:ascii="Arial" w:hAnsi="Arial" w:cs="Arial"/>
          <w:color w:val="002060"/>
          <w:sz w:val="17"/>
          <w:szCs w:val="17"/>
          <w:u w:val="single"/>
          <w:lang w:eastAsia="ru-RU"/>
        </w:rPr>
        <w:t>Первичные документы (заявления, листки нетрудоспособности</w:t>
      </w:r>
      <w:r w:rsidR="00A54777" w:rsidRPr="00086D1A">
        <w:rPr>
          <w:rFonts w:ascii="Arial" w:hAnsi="Arial" w:cs="Arial"/>
          <w:color w:val="002060"/>
          <w:sz w:val="17"/>
          <w:szCs w:val="17"/>
          <w:u w:val="single"/>
          <w:lang w:eastAsia="ru-RU"/>
        </w:rPr>
        <w:t>, справки</w:t>
      </w:r>
      <w:r w:rsidRPr="00086D1A">
        <w:rPr>
          <w:rFonts w:ascii="Arial" w:hAnsi="Arial" w:cs="Arial"/>
          <w:color w:val="002060"/>
          <w:sz w:val="17"/>
          <w:szCs w:val="17"/>
          <w:u w:val="single"/>
          <w:lang w:eastAsia="ru-RU"/>
        </w:rPr>
        <w:t xml:space="preserve"> и т.д.) при </w:t>
      </w:r>
      <w:r w:rsidR="00A54777" w:rsidRPr="00086D1A">
        <w:rPr>
          <w:rFonts w:ascii="Arial" w:hAnsi="Arial" w:cs="Arial"/>
          <w:color w:val="002060"/>
          <w:sz w:val="17"/>
          <w:szCs w:val="17"/>
          <w:u w:val="single"/>
          <w:lang w:eastAsia="ru-RU"/>
        </w:rPr>
        <w:t xml:space="preserve">направлении сведений электронными реестрами в </w:t>
      </w:r>
      <w:r w:rsidR="00AC1355" w:rsidRPr="00086D1A">
        <w:rPr>
          <w:rFonts w:ascii="Arial" w:hAnsi="Arial" w:cs="Arial"/>
          <w:color w:val="002060"/>
          <w:sz w:val="17"/>
          <w:szCs w:val="17"/>
          <w:u w:val="single"/>
          <w:lang w:eastAsia="ru-RU"/>
        </w:rPr>
        <w:t xml:space="preserve">региональное </w:t>
      </w:r>
      <w:r w:rsidR="00A54777" w:rsidRPr="00086D1A">
        <w:rPr>
          <w:rFonts w:ascii="Arial" w:hAnsi="Arial" w:cs="Arial"/>
          <w:color w:val="002060"/>
          <w:sz w:val="17"/>
          <w:szCs w:val="17"/>
          <w:u w:val="single"/>
          <w:lang w:eastAsia="ru-RU"/>
        </w:rPr>
        <w:t>отделение</w:t>
      </w:r>
      <w:r w:rsidRPr="00086D1A">
        <w:rPr>
          <w:rFonts w:ascii="Arial" w:hAnsi="Arial" w:cs="Arial"/>
          <w:color w:val="002060"/>
          <w:sz w:val="17"/>
          <w:szCs w:val="17"/>
          <w:u w:val="single"/>
          <w:lang w:eastAsia="ru-RU"/>
        </w:rPr>
        <w:t xml:space="preserve"> </w:t>
      </w:r>
      <w:r w:rsidR="00A54777" w:rsidRPr="00086D1A">
        <w:rPr>
          <w:rFonts w:ascii="Arial" w:hAnsi="Arial" w:cs="Arial"/>
          <w:color w:val="002060"/>
          <w:sz w:val="17"/>
          <w:szCs w:val="17"/>
          <w:u w:val="single"/>
          <w:lang w:eastAsia="ru-RU"/>
        </w:rPr>
        <w:t xml:space="preserve">Фонда </w:t>
      </w:r>
      <w:r w:rsidRPr="00086D1A">
        <w:rPr>
          <w:rFonts w:ascii="Arial" w:hAnsi="Arial" w:cs="Arial"/>
          <w:color w:val="002060"/>
          <w:sz w:val="17"/>
          <w:szCs w:val="17"/>
          <w:u w:val="single"/>
          <w:lang w:eastAsia="ru-RU"/>
        </w:rPr>
        <w:t>не представляются</w:t>
      </w:r>
      <w:r w:rsidRPr="00086D1A">
        <w:rPr>
          <w:rFonts w:ascii="Arial" w:hAnsi="Arial" w:cs="Arial"/>
          <w:color w:val="002060"/>
          <w:sz w:val="17"/>
          <w:szCs w:val="17"/>
          <w:lang w:eastAsia="ru-RU"/>
        </w:rPr>
        <w:t>.</w:t>
      </w:r>
    </w:p>
    <w:p w:rsidR="006D308C" w:rsidRPr="00086D1A" w:rsidRDefault="006D308C" w:rsidP="006D308C">
      <w:pPr>
        <w:spacing w:after="0" w:line="240" w:lineRule="auto"/>
        <w:contextualSpacing/>
        <w:jc w:val="both"/>
        <w:rPr>
          <w:rFonts w:ascii="Arial" w:hAnsi="Arial" w:cs="Arial"/>
          <w:color w:val="002060"/>
          <w:sz w:val="17"/>
          <w:szCs w:val="17"/>
          <w:lang w:eastAsia="ru-RU"/>
        </w:rPr>
      </w:pPr>
    </w:p>
    <w:p w:rsidR="006C5C46" w:rsidRPr="00086D1A" w:rsidRDefault="00532DD1" w:rsidP="006D308C">
      <w:pPr>
        <w:spacing w:after="0" w:line="240" w:lineRule="auto"/>
        <w:contextualSpacing/>
        <w:jc w:val="both"/>
        <w:rPr>
          <w:rFonts w:ascii="Arial" w:hAnsi="Arial" w:cs="Arial"/>
          <w:color w:val="002060"/>
          <w:sz w:val="17"/>
          <w:szCs w:val="17"/>
          <w:lang w:eastAsia="ru-RU"/>
        </w:rPr>
      </w:pPr>
      <w:r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В случае представления </w:t>
      </w:r>
      <w:r w:rsidR="00FB4569"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в </w:t>
      </w:r>
      <w:r w:rsidR="00AC1355"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региональное </w:t>
      </w:r>
      <w:r w:rsidR="00FB4569"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отделение Фонда не в полном объеме документов или сведений, необходимых для назначения и выплаты соответствующего вида пособия, </w:t>
      </w:r>
      <w:r w:rsidR="00B8718E">
        <w:rPr>
          <w:rFonts w:ascii="Arial" w:hAnsi="Arial" w:cs="Arial"/>
          <w:color w:val="002060"/>
          <w:sz w:val="17"/>
          <w:szCs w:val="17"/>
          <w:lang w:eastAsia="ru-RU"/>
        </w:rPr>
        <w:t>региональное отделение</w:t>
      </w:r>
      <w:r w:rsidR="00FB4569"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 Фонда в течение </w:t>
      </w:r>
      <w:r w:rsidR="00FB4569" w:rsidRPr="00086D1A">
        <w:rPr>
          <w:rFonts w:ascii="Arial" w:hAnsi="Arial" w:cs="Arial"/>
          <w:b/>
          <w:color w:val="002060"/>
          <w:sz w:val="17"/>
          <w:szCs w:val="17"/>
          <w:lang w:eastAsia="ru-RU"/>
        </w:rPr>
        <w:t>5 рабочих дней</w:t>
      </w:r>
      <w:r w:rsidR="00FB4569"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 со дня их получения направляет работодателю </w:t>
      </w:r>
      <w:r w:rsidR="00D664EE" w:rsidRPr="00086D1A">
        <w:rPr>
          <w:rFonts w:ascii="Arial" w:hAnsi="Arial" w:cs="Arial"/>
          <w:color w:val="002060"/>
          <w:sz w:val="17"/>
          <w:szCs w:val="17"/>
          <w:lang w:eastAsia="ru-RU"/>
        </w:rPr>
        <w:t>извещение</w:t>
      </w:r>
      <w:r w:rsidR="00FB4569"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 о предоставлении недостающих документов или сведений по форме, утвержд</w:t>
      </w:r>
      <w:r w:rsidR="00AC1355" w:rsidRPr="00086D1A">
        <w:rPr>
          <w:rFonts w:ascii="Arial" w:hAnsi="Arial" w:cs="Arial"/>
          <w:color w:val="002060"/>
          <w:sz w:val="17"/>
          <w:szCs w:val="17"/>
          <w:lang w:eastAsia="ru-RU"/>
        </w:rPr>
        <w:t>енной</w:t>
      </w:r>
      <w:r w:rsidR="00FB4569"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 Фондом. </w:t>
      </w:r>
    </w:p>
    <w:p w:rsidR="00D664EE" w:rsidRPr="00086D1A" w:rsidRDefault="006C5C46" w:rsidP="006D308C">
      <w:pPr>
        <w:spacing w:after="0" w:line="240" w:lineRule="auto"/>
        <w:contextualSpacing/>
        <w:jc w:val="both"/>
        <w:rPr>
          <w:rFonts w:ascii="Arial" w:hAnsi="Arial" w:cs="Arial"/>
          <w:color w:val="002060"/>
          <w:sz w:val="17"/>
          <w:szCs w:val="17"/>
          <w:lang w:eastAsia="ru-RU"/>
        </w:rPr>
      </w:pPr>
      <w:r w:rsidRPr="00086D1A">
        <w:rPr>
          <w:rFonts w:ascii="Arial" w:hAnsi="Arial" w:cs="Arial"/>
          <w:color w:val="002060"/>
          <w:sz w:val="17"/>
          <w:szCs w:val="17"/>
          <w:lang w:eastAsia="ru-RU"/>
        </w:rPr>
        <w:t>Н</w:t>
      </w:r>
      <w:r w:rsidR="00FB4569" w:rsidRPr="00086D1A">
        <w:rPr>
          <w:rFonts w:ascii="Arial" w:hAnsi="Arial" w:cs="Arial"/>
          <w:color w:val="002060"/>
          <w:sz w:val="17"/>
          <w:szCs w:val="17"/>
          <w:lang w:eastAsia="ru-RU"/>
        </w:rPr>
        <w:t>едостающие документы или сведения страхователь об</w:t>
      </w:r>
      <w:r w:rsidR="00532DD1"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язан </w:t>
      </w:r>
      <w:r w:rsidR="00FB4569"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представить в </w:t>
      </w:r>
      <w:r w:rsidR="00AC1355"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региональное </w:t>
      </w:r>
      <w:r w:rsidR="00FB4569"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отделение Фонда </w:t>
      </w:r>
      <w:r w:rsidR="00D664EE"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в течение </w:t>
      </w:r>
      <w:r w:rsidR="00D664EE" w:rsidRPr="00086D1A">
        <w:rPr>
          <w:rFonts w:ascii="Arial" w:hAnsi="Arial" w:cs="Arial"/>
          <w:b/>
          <w:color w:val="002060"/>
          <w:sz w:val="17"/>
          <w:szCs w:val="17"/>
          <w:lang w:eastAsia="ru-RU"/>
        </w:rPr>
        <w:t>5 рабочих дней</w:t>
      </w:r>
      <w:r w:rsidR="00D664EE"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 </w:t>
      </w:r>
      <w:proofErr w:type="gramStart"/>
      <w:r w:rsidR="00FB4569" w:rsidRPr="00086D1A">
        <w:rPr>
          <w:rFonts w:ascii="Arial" w:hAnsi="Arial" w:cs="Arial"/>
          <w:color w:val="002060"/>
          <w:sz w:val="17"/>
          <w:szCs w:val="17"/>
          <w:lang w:eastAsia="ru-RU"/>
        </w:rPr>
        <w:t>с даты получения</w:t>
      </w:r>
      <w:proofErr w:type="gramEnd"/>
      <w:r w:rsidR="00FB4569"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 </w:t>
      </w:r>
      <w:r w:rsidR="00D664EE" w:rsidRPr="00086D1A">
        <w:rPr>
          <w:rFonts w:ascii="Arial" w:hAnsi="Arial" w:cs="Arial"/>
          <w:color w:val="002060"/>
          <w:sz w:val="17"/>
          <w:szCs w:val="17"/>
          <w:lang w:eastAsia="ru-RU"/>
        </w:rPr>
        <w:t>извещения.</w:t>
      </w:r>
    </w:p>
    <w:p w:rsidR="006D308C" w:rsidRPr="00086D1A" w:rsidRDefault="006D308C" w:rsidP="006D308C">
      <w:pPr>
        <w:spacing w:after="0" w:line="240" w:lineRule="auto"/>
        <w:contextualSpacing/>
        <w:jc w:val="both"/>
        <w:rPr>
          <w:rFonts w:ascii="Arial" w:hAnsi="Arial" w:cs="Arial"/>
          <w:color w:val="002060"/>
          <w:sz w:val="17"/>
          <w:szCs w:val="17"/>
          <w:lang w:eastAsia="ru-RU"/>
        </w:rPr>
      </w:pPr>
    </w:p>
    <w:p w:rsidR="00D664EE" w:rsidRPr="00086D1A" w:rsidRDefault="00D664EE" w:rsidP="006D308C">
      <w:pPr>
        <w:spacing w:after="0" w:line="240" w:lineRule="auto"/>
        <w:contextualSpacing/>
        <w:jc w:val="both"/>
        <w:rPr>
          <w:rFonts w:ascii="Arial" w:hAnsi="Arial" w:cs="Arial"/>
          <w:color w:val="002060"/>
          <w:sz w:val="17"/>
          <w:szCs w:val="17"/>
          <w:lang w:eastAsia="ru-RU"/>
        </w:rPr>
      </w:pPr>
      <w:r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3. </w:t>
      </w:r>
      <w:proofErr w:type="gramStart"/>
      <w:r w:rsidR="00AC1355" w:rsidRPr="00086D1A">
        <w:rPr>
          <w:rFonts w:ascii="Arial" w:hAnsi="Arial" w:cs="Arial"/>
          <w:color w:val="002060"/>
          <w:sz w:val="17"/>
          <w:szCs w:val="17"/>
          <w:lang w:eastAsia="ru-RU"/>
        </w:rPr>
        <w:t>Региональное о</w:t>
      </w:r>
      <w:r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тделение Фонда в течение </w:t>
      </w:r>
      <w:r w:rsidRPr="00086D1A">
        <w:rPr>
          <w:rFonts w:ascii="Arial" w:hAnsi="Arial" w:cs="Arial"/>
          <w:b/>
          <w:color w:val="002060"/>
          <w:sz w:val="17"/>
          <w:szCs w:val="17"/>
          <w:u w:val="single"/>
          <w:lang w:eastAsia="ru-RU"/>
        </w:rPr>
        <w:t xml:space="preserve">10 календарных дней </w:t>
      </w:r>
      <w:r w:rsidR="00FB4569" w:rsidRPr="00086D1A">
        <w:rPr>
          <w:rFonts w:ascii="Arial" w:hAnsi="Arial" w:cs="Arial"/>
          <w:color w:val="002060"/>
          <w:sz w:val="17"/>
          <w:szCs w:val="17"/>
          <w:lang w:eastAsia="ru-RU"/>
        </w:rPr>
        <w:t>со дня</w:t>
      </w:r>
      <w:r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 получения </w:t>
      </w:r>
      <w:r w:rsidR="00FB4569"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заявления и документов, необходимых для назначения и выплаты соответствующего вида пособия, либо реестра сведений </w:t>
      </w:r>
      <w:r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принимает решение о назначении и выплате пособия и перечисляет денежные средства </w:t>
      </w:r>
      <w:r w:rsidR="00FB4569"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по указанным </w:t>
      </w:r>
      <w:r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в заявлении </w:t>
      </w:r>
      <w:r w:rsidR="00FB4569" w:rsidRPr="00086D1A">
        <w:rPr>
          <w:rFonts w:ascii="Arial" w:hAnsi="Arial" w:cs="Arial"/>
          <w:color w:val="002060"/>
          <w:sz w:val="17"/>
          <w:szCs w:val="17"/>
          <w:lang w:eastAsia="ru-RU"/>
        </w:rPr>
        <w:t>застрахованного</w:t>
      </w:r>
      <w:r w:rsidR="00AC1355"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 лица </w:t>
      </w:r>
      <w:r w:rsidRPr="00086D1A">
        <w:rPr>
          <w:rFonts w:ascii="Arial" w:hAnsi="Arial" w:cs="Arial"/>
          <w:color w:val="002060"/>
          <w:sz w:val="17"/>
          <w:szCs w:val="17"/>
          <w:lang w:eastAsia="ru-RU"/>
        </w:rPr>
        <w:t>реквизитам</w:t>
      </w:r>
      <w:r w:rsidR="00FB4569" w:rsidRPr="00086D1A">
        <w:rPr>
          <w:rFonts w:ascii="Arial" w:hAnsi="Arial" w:cs="Arial"/>
          <w:color w:val="002060"/>
          <w:sz w:val="17"/>
          <w:szCs w:val="17"/>
          <w:lang w:eastAsia="ru-RU"/>
        </w:rPr>
        <w:t xml:space="preserve"> (счет в банке или почтовый адрес).</w:t>
      </w:r>
      <w:proofErr w:type="gramEnd"/>
    </w:p>
    <w:p w:rsidR="000579C4" w:rsidRPr="00086D1A" w:rsidRDefault="000579C4" w:rsidP="006D308C">
      <w:pPr>
        <w:spacing w:after="0" w:line="240" w:lineRule="auto"/>
        <w:contextualSpacing/>
        <w:rPr>
          <w:rFonts w:ascii="Arial" w:hAnsi="Arial" w:cs="Arial"/>
          <w:color w:val="002060"/>
          <w:sz w:val="17"/>
          <w:szCs w:val="17"/>
        </w:rPr>
      </w:pPr>
    </w:p>
    <w:sectPr w:rsidR="000579C4" w:rsidRPr="00086D1A" w:rsidSect="00FB4569">
      <w:pgSz w:w="16838" w:h="11906" w:orient="landscape"/>
      <w:pgMar w:top="567" w:right="820" w:bottom="568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29A"/>
    <w:multiLevelType w:val="hybridMultilevel"/>
    <w:tmpl w:val="7780F22E"/>
    <w:lvl w:ilvl="0" w:tplc="C23C1D0A">
      <w:numFmt w:val="bullet"/>
      <w:lvlText w:val=""/>
      <w:lvlJc w:val="left"/>
      <w:pPr>
        <w:ind w:left="720" w:hanging="360"/>
      </w:pPr>
      <w:rPr>
        <w:rFonts w:ascii="Symbol" w:eastAsiaTheme="minorHAnsi" w:hAnsi="Symbol" w:cs="Century Goth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A1307"/>
    <w:multiLevelType w:val="hybridMultilevel"/>
    <w:tmpl w:val="560C6D20"/>
    <w:lvl w:ilvl="0" w:tplc="EC54F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C4"/>
    <w:rsid w:val="000224CC"/>
    <w:rsid w:val="000579C4"/>
    <w:rsid w:val="00060288"/>
    <w:rsid w:val="00086D1A"/>
    <w:rsid w:val="000A0957"/>
    <w:rsid w:val="000A5F2C"/>
    <w:rsid w:val="000B4F94"/>
    <w:rsid w:val="001F3862"/>
    <w:rsid w:val="002301F1"/>
    <w:rsid w:val="002405AC"/>
    <w:rsid w:val="00275880"/>
    <w:rsid w:val="00375B3D"/>
    <w:rsid w:val="003D38F8"/>
    <w:rsid w:val="003D667D"/>
    <w:rsid w:val="003E293B"/>
    <w:rsid w:val="003F041A"/>
    <w:rsid w:val="00480E29"/>
    <w:rsid w:val="004A54B4"/>
    <w:rsid w:val="004D5506"/>
    <w:rsid w:val="00532DD1"/>
    <w:rsid w:val="00536E46"/>
    <w:rsid w:val="006169F1"/>
    <w:rsid w:val="00622798"/>
    <w:rsid w:val="006B275C"/>
    <w:rsid w:val="006B7A9D"/>
    <w:rsid w:val="006C5C46"/>
    <w:rsid w:val="006D308C"/>
    <w:rsid w:val="007244C4"/>
    <w:rsid w:val="007A69CE"/>
    <w:rsid w:val="007C1362"/>
    <w:rsid w:val="008453EC"/>
    <w:rsid w:val="00856A7B"/>
    <w:rsid w:val="00872A47"/>
    <w:rsid w:val="00940DF2"/>
    <w:rsid w:val="00945BC9"/>
    <w:rsid w:val="00A54777"/>
    <w:rsid w:val="00AC1355"/>
    <w:rsid w:val="00B8718E"/>
    <w:rsid w:val="00C03602"/>
    <w:rsid w:val="00C419DE"/>
    <w:rsid w:val="00C50BC0"/>
    <w:rsid w:val="00C55A71"/>
    <w:rsid w:val="00CF4AD9"/>
    <w:rsid w:val="00D664EE"/>
    <w:rsid w:val="00D93952"/>
    <w:rsid w:val="00DB1029"/>
    <w:rsid w:val="00DD0FEF"/>
    <w:rsid w:val="00E8511F"/>
    <w:rsid w:val="00EB569A"/>
    <w:rsid w:val="00F24DB5"/>
    <w:rsid w:val="00F81975"/>
    <w:rsid w:val="00FB4569"/>
    <w:rsid w:val="00FD373C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64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D664EE"/>
    <w:pPr>
      <w:spacing w:after="0" w:line="240" w:lineRule="auto"/>
    </w:pPr>
  </w:style>
  <w:style w:type="character" w:customStyle="1" w:styleId="FontStyle15">
    <w:name w:val="Font Style15"/>
    <w:basedOn w:val="a0"/>
    <w:uiPriority w:val="99"/>
    <w:rsid w:val="00D664EE"/>
    <w:rPr>
      <w:rFonts w:ascii="Century Gothic" w:hAnsi="Century Gothic" w:cs="Century Gothic"/>
      <w:b/>
      <w:bCs/>
      <w:sz w:val="26"/>
      <w:szCs w:val="26"/>
    </w:rPr>
  </w:style>
  <w:style w:type="table" w:styleId="a6">
    <w:name w:val="Table Grid"/>
    <w:basedOn w:val="a1"/>
    <w:uiPriority w:val="59"/>
    <w:rsid w:val="003D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532DD1"/>
    <w:pPr>
      <w:widowControl w:val="0"/>
      <w:autoSpaceDE w:val="0"/>
      <w:autoSpaceDN w:val="0"/>
      <w:adjustRightInd w:val="0"/>
      <w:spacing w:after="0" w:line="281" w:lineRule="exact"/>
      <w:ind w:hanging="46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2DD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169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64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D664EE"/>
    <w:pPr>
      <w:spacing w:after="0" w:line="240" w:lineRule="auto"/>
    </w:pPr>
  </w:style>
  <w:style w:type="character" w:customStyle="1" w:styleId="FontStyle15">
    <w:name w:val="Font Style15"/>
    <w:basedOn w:val="a0"/>
    <w:uiPriority w:val="99"/>
    <w:rsid w:val="00D664EE"/>
    <w:rPr>
      <w:rFonts w:ascii="Century Gothic" w:hAnsi="Century Gothic" w:cs="Century Gothic"/>
      <w:b/>
      <w:bCs/>
      <w:sz w:val="26"/>
      <w:szCs w:val="26"/>
    </w:rPr>
  </w:style>
  <w:style w:type="table" w:styleId="a6">
    <w:name w:val="Table Grid"/>
    <w:basedOn w:val="a1"/>
    <w:uiPriority w:val="59"/>
    <w:rsid w:val="003D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532DD1"/>
    <w:pPr>
      <w:widowControl w:val="0"/>
      <w:autoSpaceDE w:val="0"/>
      <w:autoSpaceDN w:val="0"/>
      <w:adjustRightInd w:val="0"/>
      <w:spacing w:after="0" w:line="281" w:lineRule="exact"/>
      <w:ind w:hanging="46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2DD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16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fss4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o21.fss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36727DE969AF34586CC807ED8CA471A3199E045DAE6F954DF3DE409B18ADF824FF6E7828A2B8C3p7S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Наталья Евгеньевна</dc:creator>
  <cp:lastModifiedBy>Светлана Г. Щепелева</cp:lastModifiedBy>
  <cp:revision>10</cp:revision>
  <cp:lastPrinted>2018-10-15T07:45:00Z</cp:lastPrinted>
  <dcterms:created xsi:type="dcterms:W3CDTF">2018-10-15T07:44:00Z</dcterms:created>
  <dcterms:modified xsi:type="dcterms:W3CDTF">2018-10-16T09:35:00Z</dcterms:modified>
</cp:coreProperties>
</file>